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360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直流稳压电源</w:t>
      </w: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line="36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2"/>
          <w:sz w:val="44"/>
        </w:rPr>
        <w:t>电子技术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宋体" w:hAnsi="宋体" w:eastAsia="宋体" w:cs="宋体"/>
          <w:spacing w:val="-6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次课</w:t>
      </w:r>
      <w:r>
        <w:rPr>
          <w:rFonts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2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宋体" w:hAnsi="宋体" w:eastAsia="宋体" w:cs="宋体"/>
          <w:spacing w:val="5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line="360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4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hint="eastAsia" w:ascii="宋体" w:hAnsi="宋体" w:eastAsia="宋体" w:cs="宋体"/>
          <w:spacing w:val="-7"/>
          <w:sz w:val="35"/>
          <w:szCs w:val="35"/>
          <w:lang w:val="en-US" w:eastAsia="zh-CN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学期）</w:t>
      </w: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91" w:line="524" w:lineRule="auto"/>
        <w:ind w:firstLine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单相整流电路单元设计    </w:t>
      </w:r>
    </w:p>
    <w:p>
      <w:pPr>
        <w:spacing w:before="1" w:line="220" w:lineRule="auto"/>
        <w:ind w:firstLine="1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电气教研室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366" w:lineRule="auto"/>
      </w:pPr>
    </w:p>
    <w:p>
      <w:pPr>
        <w:spacing w:before="91" w:line="219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李海燕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</w:t>
      </w:r>
    </w:p>
    <w:p>
      <w:pPr>
        <w:spacing w:line="368" w:lineRule="auto"/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before="114" w:line="225" w:lineRule="auto"/>
        <w:ind w:firstLine="2546"/>
        <w:outlineLvl w:val="0"/>
        <w:rPr>
          <w:rFonts w:eastAsia="宋体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pacing w:val="-23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市技师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</w:t>
      </w:r>
    </w:p>
    <w:p/>
    <w:p>
      <w:pPr>
        <w:spacing w:line="183" w:lineRule="exact"/>
      </w:pPr>
    </w:p>
    <w:tbl>
      <w:tblPr>
        <w:tblStyle w:val="11"/>
        <w:tblW w:w="10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991"/>
        <w:gridCol w:w="1732"/>
        <w:gridCol w:w="3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850" w:type="dxa"/>
            <w:gridSpan w:val="3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电子技术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76" w:type="dxa"/>
            <w:shd w:val="clear" w:color="auto" w:fill="B4C6E7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850" w:type="dxa"/>
            <w:gridSpan w:val="3"/>
          </w:tcPr>
          <w:p>
            <w:pPr>
              <w:spacing w:before="204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单相整流电路单元设计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3991" w:type="dxa"/>
          </w:tcPr>
          <w:p>
            <w:pPr>
              <w:spacing w:before="179" w:line="228" w:lineRule="auto"/>
              <w:ind w:firstLine="65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DQ2022级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高职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3127" w:type="dxa"/>
          </w:tcPr>
          <w:p>
            <w:pPr>
              <w:spacing w:before="217" w:line="190" w:lineRule="auto"/>
              <w:ind w:firstLine="132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3991" w:type="dxa"/>
          </w:tcPr>
          <w:p>
            <w:pPr>
              <w:spacing w:before="179" w:line="227" w:lineRule="auto"/>
              <w:ind w:firstLine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</w:rPr>
              <w:t>1-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3127" w:type="dxa"/>
          </w:tcPr>
          <w:p>
            <w:pPr>
              <w:spacing w:before="179" w:line="229" w:lineRule="auto"/>
              <w:ind w:firstLine="1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6" w:type="dxa"/>
            <w:shd w:val="clear" w:color="auto" w:fill="B4C6E7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3991" w:type="dxa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3127" w:type="dxa"/>
          </w:tcPr>
          <w:p>
            <w:pPr>
              <w:spacing w:before="196" w:line="228" w:lineRule="auto"/>
              <w:ind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电工电子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850" w:type="dxa"/>
            <w:gridSpan w:val="3"/>
          </w:tcPr>
          <w:p>
            <w:pPr>
              <w:spacing w:before="179" w:line="227" w:lineRule="auto"/>
              <w:ind w:firstLine="11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《电子技术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》  机械工业出版社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376" w:type="dxa"/>
            <w:shd w:val="clear" w:color="auto" w:fill="B4C6E7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通过本项目的教学，使学生初步掌握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单相整流电路搭建的方法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。逐步培养同学们的分析问题和判断问题的能力。能够利用现有实训条件，完成对应的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单相整流电路搭建工作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，逐步培养学生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实际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直流稳压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安装中，先做整流工作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的职业能力。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内容要点：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搭建整流电路模型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掌握整流二极管的基本知识、图形符号、文字符号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了解整流电路的工作原理、掌握桥式整流电路的模型。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整流电路仿真技能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半波整流、桥式整流电路的仿真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仿真示波器的使用方法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会分析整流电路波形的变化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整流电路的焊接技能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根据实际场景，画出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整流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、进行电路的焊接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按照“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S”现场管理要求进行实训操作、场地的整理与归纳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5535295" cy="2901950"/>
                  <wp:effectExtent l="0" t="0" r="8255" b="12700"/>
                  <wp:docPr id="1" name="图片 1" descr="整流教学实施过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整流教学实施过程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295" cy="290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76" w:type="dxa"/>
            <w:shd w:val="clear" w:color="auto" w:fill="B4C6E7"/>
          </w:tcPr>
          <w:p>
            <w:pPr>
              <w:spacing w:line="227" w:lineRule="auto"/>
              <w:rPr>
                <w:rFonts w:ascii="楷体" w:hAnsi="楷体" w:eastAsia="楷体" w:cs="宋体"/>
                <w:bCs/>
                <w:sz w:val="24"/>
              </w:rPr>
            </w:pPr>
          </w:p>
          <w:p>
            <w:pPr>
              <w:spacing w:line="227" w:lineRule="auto"/>
              <w:ind w:firstLine="118"/>
              <w:jc w:val="center"/>
              <w:rPr>
                <w:rFonts w:ascii="楷体" w:hAnsi="楷体" w:eastAsia="楷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1.学生通过检测操作，掌握仪器仪表（万用表）的使用能力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2.通过具体电路模型的建立，不断规范学生正确使用图形符号，完成电路图的设计，提升严谨的工作态度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3.面对实际工作任务，学生能够明确工作任务，分解制定合理的工作计划，逐步领会、学习和掌握独立工作的能力。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376" w:type="dxa"/>
            <w:shd w:val="clear" w:color="auto" w:fill="B4C6E7"/>
          </w:tcPr>
          <w:p>
            <w:pPr>
              <w:spacing w:line="245" w:lineRule="auto"/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仿真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示波器检测电路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的步骤，具备电路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分析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的能力；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观看操作视频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，学生能够深刻理解科学的严谨性，具备用理性思维思考问题的能力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3.学生具备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二极管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元件的识别和检测能力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76" w:type="dxa"/>
            <w:shd w:val="clear" w:color="auto" w:fill="B4C6E7"/>
          </w:tcPr>
          <w:p>
            <w:pPr>
              <w:spacing w:before="75" w:line="228" w:lineRule="auto"/>
              <w:ind w:firstLine="244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整流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电路的基本组成及各个部分作用，能够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完成整流电路的连接和焊接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2.掌握电路的物理量电流、电压，会用万用表完成基本物理量的测量方法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3.能够识别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整流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电路中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二极管正负极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，掌握用万用表检测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二极管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元件的方法；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376" w:type="dxa"/>
            <w:shd w:val="clear" w:color="auto" w:fill="B4C6E7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850" w:type="dxa"/>
            <w:gridSpan w:val="3"/>
          </w:tcPr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整流电路模型搭建</w:t>
            </w:r>
          </w:p>
          <w:p>
            <w:pPr>
              <w:spacing w:before="183"/>
              <w:ind w:firstLine="116"/>
              <w:rPr>
                <w:rFonts w:hint="default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Multisim14仿真电路的方法</w:t>
            </w:r>
          </w:p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整流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电路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的焊接技能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76" w:type="dxa"/>
            <w:shd w:val="clear" w:color="auto" w:fill="B4C6E7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850" w:type="dxa"/>
            <w:gridSpan w:val="3"/>
          </w:tcPr>
          <w:p>
            <w:pPr>
              <w:spacing w:before="248" w:line="227" w:lineRule="auto"/>
              <w:ind w:firstLine="113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整流电路原理分析</w:t>
            </w:r>
          </w:p>
        </w:tc>
      </w:tr>
    </w:tbl>
    <w:p>
      <w:pPr>
        <w:sectPr>
          <w:pgSz w:w="11906" w:h="16839"/>
          <w:pgMar w:top="1431" w:right="921" w:bottom="0" w:left="1013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109"/>
        <w:gridCol w:w="2864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7"/>
            <w:shd w:val="clear" w:color="auto" w:fill="8EAADB"/>
            <w:vAlign w:val="center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7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6" w:line="229" w:lineRule="auto"/>
              <w:ind w:firstLine="377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思政目标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line="276" w:lineRule="auto"/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31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 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整流的基本知识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 根据收集的要求，谈谈你对本次课的期待？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 思考掌握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整流电路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的关键技能点；</w:t>
            </w:r>
          </w:p>
        </w:tc>
        <w:tc>
          <w:tcPr>
            <w:tcW w:w="2864" w:type="dxa"/>
            <w:vAlign w:val="center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：收集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整流的基本知识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谈谈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你对本次课的期待？思考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整流电路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？</w:t>
            </w:r>
          </w:p>
        </w:tc>
        <w:tc>
          <w:tcPr>
            <w:tcW w:w="32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布置任务：搜集整流的基本知识并上传到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课堂派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平台；准备实训需要的场景和材料</w:t>
            </w:r>
          </w:p>
        </w:tc>
        <w:tc>
          <w:tcPr>
            <w:tcW w:w="1289" w:type="dxa"/>
            <w:vAlign w:val="center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</w:p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微课视频</w:t>
            </w:r>
          </w:p>
        </w:tc>
        <w:tc>
          <w:tcPr>
            <w:tcW w:w="1250" w:type="dxa"/>
            <w:vAlign w:val="center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47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让学生知道本课学习的重要性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为课中制定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任务实施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26" w:type="dxa"/>
            <w:vMerge w:val="restart"/>
            <w:tcBorders>
              <w:bottom w:val="nil"/>
            </w:tcBorders>
            <w:shd w:val="clear" w:color="auto" w:fill="DAE3F3"/>
            <w:vAlign w:val="center"/>
          </w:tcPr>
          <w:p>
            <w:pPr>
              <w:spacing w:before="74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3min</w:t>
            </w:r>
          </w:p>
        </w:tc>
        <w:tc>
          <w:tcPr>
            <w:tcW w:w="31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0" w:line="228" w:lineRule="auto"/>
              <w:ind w:firstLine="113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39" w:line="259" w:lineRule="auto"/>
              <w:ind w:left="115" w:right="105" w:firstLine="1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裕昌国际小区是我系的定点服务小区，每周六志愿者们会协助小区做志愿服务。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近期，小区内一业主反应最近家里的电瓶车充电器无法充电，委托我们检查维修一下。同学们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该如何进行维修工作呢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，同学们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已经掌握焊接的操作技能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，如何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进一步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业主解决充电器的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问题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。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学生根据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前期对直流稳压电源的分析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，讨论如何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进一步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帮助他们完成这次的任务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学生引出子任务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drawing>
                <wp:inline distT="0" distB="0" distL="114300" distR="114300">
                  <wp:extent cx="1570990" cy="718820"/>
                  <wp:effectExtent l="0" t="0" r="10160" b="508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引出真实情境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请同学们讨论如何帮助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小区业主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完成本次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直流稳压电源的检修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任务？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请学生讨论直流稳压电路的电子元件；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请学生观看直流稳压电路的电路结构，确定接下来进行的任务内容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70" w:lineRule="auto"/>
              <w:ind w:righ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学生的亲身体验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培养学生知识来源于生产又用于生产的意识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1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2864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2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89" w:type="dxa"/>
            <w:tcBorders>
              <w:top w:val="nil"/>
            </w:tcBorders>
            <w:vAlign w:val="center"/>
          </w:tcPr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42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2min</w:t>
            </w:r>
          </w:p>
        </w:tc>
        <w:tc>
          <w:tcPr>
            <w:tcW w:w="3109" w:type="dxa"/>
            <w:vAlign w:val="center"/>
          </w:tcPr>
          <w:p>
            <w:pPr>
              <w:spacing w:before="41" w:line="238" w:lineRule="auto"/>
              <w:ind w:right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引出任务：</w:t>
            </w:r>
          </w:p>
          <w:p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搭建整流电路模型</w:t>
            </w:r>
          </w:p>
          <w:p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整流电路仿真技能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整流电路的连接和焊接技能</w:t>
            </w:r>
          </w:p>
        </w:tc>
        <w:tc>
          <w:tcPr>
            <w:tcW w:w="2864" w:type="dxa"/>
            <w:vAlign w:val="center"/>
          </w:tcPr>
          <w:p>
            <w:pPr>
              <w:spacing w:before="41" w:line="238" w:lineRule="auto"/>
              <w:ind w:left="114" w:right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根据老师的引导，总结出要进行的三个具体任务，回答老师提问</w:t>
            </w:r>
          </w:p>
        </w:tc>
        <w:tc>
          <w:tcPr>
            <w:tcW w:w="3209" w:type="dxa"/>
            <w:vAlign w:val="center"/>
          </w:tcPr>
          <w:p>
            <w:pPr>
              <w:spacing w:before="41" w:line="238" w:lineRule="auto"/>
              <w:ind w:left="113" w:right="10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引导学生分析场景，归纳总结出的具体任务</w:t>
            </w:r>
          </w:p>
        </w:tc>
        <w:tc>
          <w:tcPr>
            <w:tcW w:w="1289" w:type="dxa"/>
            <w:vAlign w:val="center"/>
          </w:tcPr>
          <w:p>
            <w:pPr>
              <w:spacing w:before="198" w:line="227" w:lineRule="auto"/>
              <w:ind w:firstLine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center"/>
          </w:tcPr>
          <w:p>
            <w:pPr>
              <w:spacing w:before="41" w:line="238" w:lineRule="auto"/>
              <w:ind w:left="116" w:right="103" w:firstLine="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38" w:lineRule="auto"/>
              <w:ind w:left="121" w:right="142" w:hanging="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jc w:val="center"/>
      </w:pPr>
    </w:p>
    <w:p>
      <w:pPr>
        <w:jc w:val="center"/>
        <w:sectPr>
          <w:pgSz w:w="16839" w:h="11906"/>
          <w:pgMar w:top="1012" w:right="1363" w:bottom="0" w:left="1327" w:header="0" w:footer="0" w:gutter="0"/>
          <w:cols w:space="720" w:num="1"/>
        </w:sectPr>
      </w:pPr>
    </w:p>
    <w:p>
      <w:pPr>
        <w:spacing w:line="70" w:lineRule="exact"/>
        <w:jc w:val="center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87"/>
        <w:gridCol w:w="3581"/>
        <w:gridCol w:w="2280"/>
        <w:gridCol w:w="3076"/>
        <w:gridCol w:w="113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制定工作计划15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 定 工作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7min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制定工作计划书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阐述每步的工作重点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  <w:tc>
          <w:tcPr>
            <w:tcW w:w="2280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2" w:right="4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小组根据讨论的任务，每个任务制定工作计划。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" w:line="258" w:lineRule="auto"/>
              <w:ind w:left="112" w:right="45" w:firstLine="7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76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4" w:right="10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引导学生制定工作计划，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巡回查看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56" w:lineRule="auto"/>
              <w:ind w:left="113" w:right="10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组织各小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组顺次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梳理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重点，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是否有遗漏，给出评价。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27" w:lineRule="auto"/>
              <w:ind w:firstLine="10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工作计划书PPT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52" w:lineRule="auto"/>
              <w:ind w:left="116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spacing w:before="37" w:line="259" w:lineRule="auto"/>
              <w:ind w:left="115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7"/>
                <w:sz w:val="23"/>
                <w:szCs w:val="23"/>
              </w:rPr>
              <w:t>有计划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进行工作的好习惯。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/>
        </w:tc>
        <w:tc>
          <w:tcPr>
            <w:tcW w:w="5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修改工作计划</w:t>
            </w:r>
          </w:p>
          <w:p>
            <w:pPr>
              <w:spacing w:before="48" w:line="389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8min</w:t>
            </w:r>
          </w:p>
        </w:tc>
        <w:tc>
          <w:tcPr>
            <w:tcW w:w="3581" w:type="dxa"/>
            <w:tcBorders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搭建整流电路模型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搜集教材和老师提供的资料，归纳总结，形成电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子元件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的基本知识，包括：电路符号、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文字符号、基本单位、主要参数等内容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整流电路仿真技能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：根据制定的工作任务，完成常用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电子元件的识别和检测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的资料搜集工作，并通过实训演练的形式，展示电子元件的识别和检测的方法；检测电路（电压、电流）的方法、电路图的画法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整流电路的连接和焊接技能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：根据实际应用场景，分析电路实现的功能，电路的连接方式，并能够画出电路的原理图，掌握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简单电路焊接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的方法步骤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展示和评价各个小组制作的任务情况。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6.归纳总结</w:t>
            </w:r>
          </w:p>
        </w:tc>
        <w:tc>
          <w:tcPr>
            <w:tcW w:w="2280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-1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各小组展示说明制定施工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案的思路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找出</w:t>
            </w:r>
            <w:r>
              <w:rPr>
                <w:rFonts w:ascii="宋体" w:hAnsi="宋体" w:eastAsia="宋体" w:cs="宋体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。</w:t>
            </w:r>
          </w:p>
          <w:p>
            <w:pPr>
              <w:spacing w:before="41" w:line="240" w:lineRule="auto"/>
            </w:pPr>
            <w:r>
              <w:drawing>
                <wp:inline distT="0" distB="0" distL="114300" distR="114300">
                  <wp:extent cx="1299845" cy="588010"/>
                  <wp:effectExtent l="0" t="0" r="14605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1.学生演示二极管识别与检测的方法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2.学生熟悉Multisim14的使用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3.进行整流电路的连线与焊接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4.展示完成的作品，评选优胜小组，上传课堂派平台</w:t>
            </w:r>
          </w:p>
          <w:p>
            <w:pPr>
              <w:spacing w:before="41" w:line="224" w:lineRule="auto"/>
              <w:ind w:firstLine="11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5.归纳总结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展示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各组绘制完成的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工作计划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对各小组代表汇报的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进行点评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，对遗漏的地方补充说明，强调小组内的协助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介绍用到的电子元件，让学生展示二极管的识别检测方法；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介绍电路仿真软件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Multisim14的使用；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介绍焊接操作的注意事项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评价学生的完成情况，通过课堂派生产学生本次课评价情况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思维导图归纳知识和技能点</w:t>
            </w:r>
          </w:p>
          <w:p>
            <w:pPr>
              <w:numPr>
                <w:ilvl w:val="0"/>
                <w:numId w:val="0"/>
              </w:numPr>
              <w:spacing w:before="42" w:line="252" w:lineRule="auto"/>
              <w:ind w:right="107" w:rightChars="0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drawing>
                <wp:inline distT="0" distB="0" distL="114300" distR="114300">
                  <wp:extent cx="1938020" cy="1116330"/>
                  <wp:effectExtent l="0" t="0" r="5080" b="762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导学案</w:t>
            </w:r>
          </w:p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课堂派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交流能力，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帮助同学提升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0"/>
                <w:sz w:val="23"/>
                <w:szCs w:val="23"/>
              </w:rPr>
              <w:t>分析概括能力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方案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145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28"/>
              <w:ind w:right="106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环节一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搭建整流电路模型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根据任务要求，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在实训台上通过整流、滤波、稳压电路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，让学生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理解整流电路的功能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1.分析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半波整流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电路的组成部分，归纳总结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二极管在电路中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的作用是什么；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2.学生搜集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整改电路，分析桥式整流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电路中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二极管的作用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3.学生根据给定的电路图，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能够快速找到对应的电子元件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4.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3"/>
                <w:szCs w:val="23"/>
              </w:rPr>
              <w:t>难点：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二极管在电路中的作用</w:t>
            </w:r>
          </w:p>
        </w:tc>
        <w:tc>
          <w:tcPr>
            <w:tcW w:w="2280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1.学生根据任务要求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分析实训台设备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的组成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在分析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过程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，学生去讨论归纳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二级管元件起到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的作用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3.列出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电子元件的图形、文字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符号清单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4.学生接收到任务，观看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电路图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完成电子元件的搜集工作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注意：</w:t>
            </w:r>
            <w:r>
              <w:rPr>
                <w:rFonts w:hint="eastAsia" w:ascii="微软雅黑" w:hAnsi="微软雅黑" w:eastAsia="微软雅黑" w:cs="微软雅黑"/>
                <w:color w:val="FF0000"/>
                <w:spacing w:val="9"/>
                <w:sz w:val="23"/>
                <w:szCs w:val="23"/>
              </w:rPr>
              <w:t>★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每个小组搜集的知识不一定全面，各个小组要相互补充。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制定实训台设备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，让学生去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分析整流电路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分析的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过程中下达归纳总结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整流电路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的组成部分，以及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二级管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的作用是什么？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2.学生分享自己的结论，对学生的结论引导，引出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半波整流和桥式整流电路的电路组成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3.根据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实际电路要求，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整流电路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的画法，学生去搜集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对应的元件清单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，并列表展示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微视频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PPT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指导学习目标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讲授法</w:t>
            </w:r>
          </w:p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任务驱动法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让学生掌握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二极管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的基本知识，为后续技能的展开做好铺垫，牢固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树立精益求精的工匠精神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，勇于探索未知的知识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40min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整流电路仿真技能：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根据制定的工作任务，完成电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整流电路的仿真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通过微视频演示操作方法，展示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仿真的操作方法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通过练一练，掌握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整流电路仿真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技能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</w:tc>
        <w:tc>
          <w:tcPr>
            <w:tcW w:w="2280" w:type="dxa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1.小组内搜集资料完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Multisim14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的基本知识。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2.以小组为单位展示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仿真的资料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3.通过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示波器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分析整流电路的原理和特点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1.对第一个任务中的图形符号分析，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熟悉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Multisim14的元件库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2.下达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整流电路仿真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任务；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指导实训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任务驱动法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，学会在以后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实际电路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工作中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先进行仿真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，树立规范操作的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职业行为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整流电路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的连接和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焊接技能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完成电路的连接和焊接操作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先列出元件清单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再根据参数要求，进行元件的检测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根据电路图进行电路的连接和焊接操作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整流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连接和焊接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焊接和连接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494155" cy="812800"/>
                  <wp:effectExtent l="0" t="0" r="10795" b="6350"/>
                  <wp:docPr id="7" name="图片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1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5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提出实际整流电路要求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整流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连接和焊接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电路原理图：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786890" cy="930275"/>
                  <wp:effectExtent l="0" t="0" r="3810" b="3175"/>
                  <wp:docPr id="8" name="图片 8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890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整流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的焊接操作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四25min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设置综合案例，让学生进行综合实训项目，完成案例的正确处理过程；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各个小组及教师对小组展示的任务情况进行评价</w:t>
            </w:r>
          </w:p>
          <w:p>
            <w:pPr>
              <w:numPr>
                <w:numId w:val="0"/>
              </w:numPr>
              <w:ind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55165" cy="1779905"/>
                  <wp:effectExtent l="0" t="0" r="6985" b="1079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1.根据案例的情景，展开综合实训。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2.学生、小组内、小组间的完成情况进行评价。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327785" cy="1722120"/>
                  <wp:effectExtent l="0" t="0" r="5715" b="1143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1.布置综合案例情景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2.点评学生的完成情况，并给打分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61515" cy="1572260"/>
                  <wp:effectExtent l="0" t="0" r="635" b="889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巡回指导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现场点评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综合评价法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通过真实案例，让学生知道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整流电路的操作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是我们后续安装电路重要的环节，通过展示评价，让学生知识合作的意识，培养学生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大局意识、团队合作意识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融合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1+X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ind w:left="105" w:leftChars="50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电路设计与检测的基本技能</w:t>
            </w:r>
          </w:p>
        </w:tc>
        <w:tc>
          <w:tcPr>
            <w:tcW w:w="2280" w:type="dxa"/>
            <w:vAlign w:val="center"/>
          </w:tcPr>
          <w:p>
            <w:pPr>
              <w:ind w:left="105" w:leftChars="50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ind w:left="105" w:leftChars="50" w:firstLine="114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3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9"/>
                <w:sz w:val="23"/>
                <w:szCs w:val="23"/>
              </w:rPr>
              <w:t>1+X电工维修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本节课知识掌握情况。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班级教学平台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练习法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/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课证融通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，培 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敬业诚 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的职业素养。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 w:themeFill="accent1" w:themeFillTint="32"/>
            <w:vAlign w:val="center"/>
          </w:tcPr>
          <w:p>
            <w:pPr>
              <w:spacing w:line="277" w:lineRule="auto"/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15min</w:t>
            </w:r>
          </w:p>
        </w:tc>
        <w:tc>
          <w:tcPr>
            <w:tcW w:w="3581" w:type="dxa"/>
            <w:vAlign w:val="center"/>
          </w:tcPr>
          <w:p>
            <w:pPr>
              <w:numPr>
                <w:ilvl w:val="0"/>
                <w:numId w:val="5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搭建整流电路模型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，半波整流、全波整流等</w:t>
            </w:r>
          </w:p>
          <w:p>
            <w:pPr>
              <w:numPr>
                <w:ilvl w:val="0"/>
                <w:numId w:val="5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整流电路仿真技能</w:t>
            </w:r>
          </w:p>
          <w:p>
            <w:pPr>
              <w:numPr>
                <w:ilvl w:val="0"/>
                <w:numId w:val="5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整流电路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的连接和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焊接技能</w:t>
            </w:r>
          </w:p>
        </w:tc>
        <w:tc>
          <w:tcPr>
            <w:tcW w:w="2280" w:type="dxa"/>
            <w:vAlign w:val="center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组。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3"/>
                <w:szCs w:val="23"/>
              </w:rPr>
              <w:t>精益求精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的态度。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142" w:type="dxa"/>
            <w:gridSpan w:val="8"/>
            <w:tcBorders>
              <w:right w:val="single" w:color="000000" w:sz="8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  <w14:textOutline w14:w="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课后扩展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 节</w:t>
            </w:r>
          </w:p>
        </w:tc>
        <w:tc>
          <w:tcPr>
            <w:tcW w:w="3581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</w:t>
            </w:r>
          </w:p>
        </w:tc>
        <w:tc>
          <w:tcPr>
            <w:tcW w:w="228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76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1139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教学手段</w:t>
            </w:r>
          </w:p>
        </w:tc>
        <w:tc>
          <w:tcPr>
            <w:tcW w:w="125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</w:p>
        </w:tc>
        <w:tc>
          <w:tcPr>
            <w:tcW w:w="1695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05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</w:t>
            </w:r>
          </w:p>
        </w:tc>
        <w:tc>
          <w:tcPr>
            <w:tcW w:w="3581" w:type="dxa"/>
            <w:vAlign w:val="center"/>
          </w:tcPr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整流电路搭建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的步骤？搜集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整流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电路的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其他电路类型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，分别是什么？</w:t>
            </w:r>
          </w:p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预习下节课，搜集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滤波电路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的安装步骤</w:t>
            </w:r>
          </w:p>
        </w:tc>
        <w:tc>
          <w:tcPr>
            <w:tcW w:w="2280" w:type="dxa"/>
            <w:vAlign w:val="center"/>
          </w:tcPr>
          <w:p>
            <w:pPr>
              <w:spacing w:before="42" w:line="258" w:lineRule="auto"/>
              <w:ind w:left="112" w:right="104" w:firstLine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调查，完成作业</w:t>
            </w:r>
          </w:p>
        </w:tc>
        <w:tc>
          <w:tcPr>
            <w:tcW w:w="3076" w:type="dxa"/>
            <w:vAlign w:val="center"/>
          </w:tcPr>
          <w:p>
            <w:pPr>
              <w:spacing w:before="2" w:line="264" w:lineRule="auto"/>
              <w:ind w:left="116" w:right="10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布置课后作业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</w:rPr>
              <w:t>作业</w:t>
            </w:r>
          </w:p>
        </w:tc>
        <w:tc>
          <w:tcPr>
            <w:tcW w:w="1250" w:type="dxa"/>
            <w:vAlign w:val="center"/>
          </w:tcPr>
          <w:p>
            <w:pPr>
              <w:spacing w:before="74" w:line="268" w:lineRule="auto"/>
              <w:ind w:left="513" w:right="139" w:hanging="3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line="25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auto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auto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hanging="1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42" w:type="dxa"/>
            <w:gridSpan w:val="8"/>
            <w:shd w:val="clear" w:color="auto" w:fill="95B3D7" w:themeFill="accent1" w:themeFillTint="99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4" w:lineRule="auto"/>
            </w:pPr>
          </w:p>
          <w:p>
            <w:pPr>
              <w:spacing w:before="98" w:line="189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这一部分内容是同学们第一次接触到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Multisim14电路仿真软件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很多学生操作不熟练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，掌握起来有点吃力，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在后续的仿真练习中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需要加强练习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7" w:lineRule="auto"/>
            </w:pPr>
          </w:p>
          <w:p>
            <w:pPr>
              <w:spacing w:before="99" w:line="188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直流稳压电路的后续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子项目中，增加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仿真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练习的机会，让学生在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仿真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过程中，熟练的掌握一个完整的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从电路图设计、连线、仿真验证、焊接、调试的完整过程</w:t>
            </w: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6839" w:h="11906" w:orient="landscape"/>
      <w:pgMar w:top="850" w:right="1134" w:bottom="567" w:left="124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8C916"/>
    <w:multiLevelType w:val="singleLevel"/>
    <w:tmpl w:val="89C8C9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98B8CC"/>
    <w:multiLevelType w:val="singleLevel"/>
    <w:tmpl w:val="9898B8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57B98F"/>
    <w:multiLevelType w:val="singleLevel"/>
    <w:tmpl w:val="9E57B9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442440F"/>
    <w:multiLevelType w:val="singleLevel"/>
    <w:tmpl w:val="F4424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759CCC2"/>
    <w:multiLevelType w:val="singleLevel"/>
    <w:tmpl w:val="7759CC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I1OTJlY2JmNmZjNjM5OTUzZmY0NTdjM2M0NmM1NTkifQ=="/>
  </w:docVars>
  <w:rsids>
    <w:rsidRoot w:val="00895B6D"/>
    <w:rsid w:val="00895B6D"/>
    <w:rsid w:val="00B47703"/>
    <w:rsid w:val="00FB5DC3"/>
    <w:rsid w:val="01086FBF"/>
    <w:rsid w:val="01710365"/>
    <w:rsid w:val="017113C2"/>
    <w:rsid w:val="01A63DF4"/>
    <w:rsid w:val="01AF43B1"/>
    <w:rsid w:val="01F916FD"/>
    <w:rsid w:val="024771E5"/>
    <w:rsid w:val="02F92D08"/>
    <w:rsid w:val="040A66B9"/>
    <w:rsid w:val="047F5270"/>
    <w:rsid w:val="04CF4413"/>
    <w:rsid w:val="05237B06"/>
    <w:rsid w:val="06592334"/>
    <w:rsid w:val="06BB0B18"/>
    <w:rsid w:val="071943D7"/>
    <w:rsid w:val="07723089"/>
    <w:rsid w:val="08DE6B39"/>
    <w:rsid w:val="0916627E"/>
    <w:rsid w:val="09191015"/>
    <w:rsid w:val="094067A0"/>
    <w:rsid w:val="097053A7"/>
    <w:rsid w:val="0A01246A"/>
    <w:rsid w:val="0B524B83"/>
    <w:rsid w:val="0B572633"/>
    <w:rsid w:val="0B974E6D"/>
    <w:rsid w:val="0B9A4667"/>
    <w:rsid w:val="0BE856C8"/>
    <w:rsid w:val="0BED48A0"/>
    <w:rsid w:val="0C6658F8"/>
    <w:rsid w:val="0D1B387B"/>
    <w:rsid w:val="0D315123"/>
    <w:rsid w:val="0D334911"/>
    <w:rsid w:val="0E2409A3"/>
    <w:rsid w:val="0E59465B"/>
    <w:rsid w:val="0E951E95"/>
    <w:rsid w:val="0F1211D2"/>
    <w:rsid w:val="0F1A46C1"/>
    <w:rsid w:val="0F2D1175"/>
    <w:rsid w:val="0F3C6150"/>
    <w:rsid w:val="0F6F33E8"/>
    <w:rsid w:val="10167AF4"/>
    <w:rsid w:val="1020187E"/>
    <w:rsid w:val="11B10265"/>
    <w:rsid w:val="123445A4"/>
    <w:rsid w:val="129638ED"/>
    <w:rsid w:val="12BC0E01"/>
    <w:rsid w:val="135B2C24"/>
    <w:rsid w:val="13C1269D"/>
    <w:rsid w:val="13E94299"/>
    <w:rsid w:val="146A5BAD"/>
    <w:rsid w:val="149547D4"/>
    <w:rsid w:val="15272B84"/>
    <w:rsid w:val="155E6ACE"/>
    <w:rsid w:val="15B26743"/>
    <w:rsid w:val="15BD6B2A"/>
    <w:rsid w:val="15EC4230"/>
    <w:rsid w:val="1709669E"/>
    <w:rsid w:val="176F6435"/>
    <w:rsid w:val="17A07F70"/>
    <w:rsid w:val="17B5097E"/>
    <w:rsid w:val="188C3715"/>
    <w:rsid w:val="1A2840D6"/>
    <w:rsid w:val="1B461776"/>
    <w:rsid w:val="1B573CA2"/>
    <w:rsid w:val="1BAE4066"/>
    <w:rsid w:val="1BD203E7"/>
    <w:rsid w:val="1C355336"/>
    <w:rsid w:val="1C4974C4"/>
    <w:rsid w:val="1CF86398"/>
    <w:rsid w:val="1D457D71"/>
    <w:rsid w:val="1D5406E1"/>
    <w:rsid w:val="1D7732F6"/>
    <w:rsid w:val="20091A00"/>
    <w:rsid w:val="20E22BD6"/>
    <w:rsid w:val="21001787"/>
    <w:rsid w:val="21186BD7"/>
    <w:rsid w:val="22044983"/>
    <w:rsid w:val="23280DCF"/>
    <w:rsid w:val="23443F18"/>
    <w:rsid w:val="238F70F2"/>
    <w:rsid w:val="23FF108E"/>
    <w:rsid w:val="24F46A34"/>
    <w:rsid w:val="25B12B97"/>
    <w:rsid w:val="28077671"/>
    <w:rsid w:val="2926055B"/>
    <w:rsid w:val="29424212"/>
    <w:rsid w:val="29AE4003"/>
    <w:rsid w:val="29B0000D"/>
    <w:rsid w:val="29C738DE"/>
    <w:rsid w:val="2A3049B2"/>
    <w:rsid w:val="2B060D73"/>
    <w:rsid w:val="2B280F93"/>
    <w:rsid w:val="2B3202B6"/>
    <w:rsid w:val="2BEF7F55"/>
    <w:rsid w:val="2C097269"/>
    <w:rsid w:val="2C116FC5"/>
    <w:rsid w:val="2C131E96"/>
    <w:rsid w:val="2D572256"/>
    <w:rsid w:val="2D940DB4"/>
    <w:rsid w:val="2DF07C37"/>
    <w:rsid w:val="2E1809F1"/>
    <w:rsid w:val="2E216ECE"/>
    <w:rsid w:val="2E5A3DAC"/>
    <w:rsid w:val="2E9D4B1B"/>
    <w:rsid w:val="2F883EA8"/>
    <w:rsid w:val="3001385F"/>
    <w:rsid w:val="3052050E"/>
    <w:rsid w:val="30C10112"/>
    <w:rsid w:val="313F38EF"/>
    <w:rsid w:val="32057BCC"/>
    <w:rsid w:val="32944E37"/>
    <w:rsid w:val="33724973"/>
    <w:rsid w:val="33B052CE"/>
    <w:rsid w:val="342C4C62"/>
    <w:rsid w:val="348D212B"/>
    <w:rsid w:val="3493557B"/>
    <w:rsid w:val="34B66253"/>
    <w:rsid w:val="35195375"/>
    <w:rsid w:val="35357321"/>
    <w:rsid w:val="36100ABF"/>
    <w:rsid w:val="3626014D"/>
    <w:rsid w:val="367406A4"/>
    <w:rsid w:val="3752423F"/>
    <w:rsid w:val="37C279CC"/>
    <w:rsid w:val="37EE1C87"/>
    <w:rsid w:val="383461F1"/>
    <w:rsid w:val="387C0C72"/>
    <w:rsid w:val="391F5078"/>
    <w:rsid w:val="39AC268F"/>
    <w:rsid w:val="39B9552A"/>
    <w:rsid w:val="39F849BC"/>
    <w:rsid w:val="3A506223"/>
    <w:rsid w:val="3AE05E24"/>
    <w:rsid w:val="3AF70BD4"/>
    <w:rsid w:val="3BA9592E"/>
    <w:rsid w:val="3C8C47FF"/>
    <w:rsid w:val="3C964B49"/>
    <w:rsid w:val="3CC44833"/>
    <w:rsid w:val="3D316E1A"/>
    <w:rsid w:val="3DC84103"/>
    <w:rsid w:val="3DCB698D"/>
    <w:rsid w:val="3E047890"/>
    <w:rsid w:val="3E2D78C5"/>
    <w:rsid w:val="3E5809D9"/>
    <w:rsid w:val="3E9C21BE"/>
    <w:rsid w:val="3F06588A"/>
    <w:rsid w:val="3F7A7BA8"/>
    <w:rsid w:val="3FBE7F13"/>
    <w:rsid w:val="414E2BC7"/>
    <w:rsid w:val="419B3D3C"/>
    <w:rsid w:val="41F81343"/>
    <w:rsid w:val="42962E63"/>
    <w:rsid w:val="42E457E6"/>
    <w:rsid w:val="42F90358"/>
    <w:rsid w:val="439D6BED"/>
    <w:rsid w:val="4413539F"/>
    <w:rsid w:val="444A410D"/>
    <w:rsid w:val="447F5EC2"/>
    <w:rsid w:val="44813607"/>
    <w:rsid w:val="450E5F53"/>
    <w:rsid w:val="45D31863"/>
    <w:rsid w:val="46F71B9D"/>
    <w:rsid w:val="475777CF"/>
    <w:rsid w:val="47984ADF"/>
    <w:rsid w:val="47A07250"/>
    <w:rsid w:val="47C4059F"/>
    <w:rsid w:val="47C7577B"/>
    <w:rsid w:val="48E1714C"/>
    <w:rsid w:val="496D51E3"/>
    <w:rsid w:val="49AD523B"/>
    <w:rsid w:val="4A084BAC"/>
    <w:rsid w:val="4A3452BD"/>
    <w:rsid w:val="4AE674CB"/>
    <w:rsid w:val="4B620530"/>
    <w:rsid w:val="4B814C16"/>
    <w:rsid w:val="4C1C353E"/>
    <w:rsid w:val="4C6D45B7"/>
    <w:rsid w:val="4C7B3413"/>
    <w:rsid w:val="4CB93F3C"/>
    <w:rsid w:val="4D1D7677"/>
    <w:rsid w:val="4D3D38F3"/>
    <w:rsid w:val="4D8A34CF"/>
    <w:rsid w:val="4DB56D8D"/>
    <w:rsid w:val="4DEE731E"/>
    <w:rsid w:val="4EC07803"/>
    <w:rsid w:val="4F8D122E"/>
    <w:rsid w:val="4FB07DB6"/>
    <w:rsid w:val="4FC155E1"/>
    <w:rsid w:val="50081462"/>
    <w:rsid w:val="50B65541"/>
    <w:rsid w:val="51BB54AE"/>
    <w:rsid w:val="521452B9"/>
    <w:rsid w:val="52724976"/>
    <w:rsid w:val="52FD0ED9"/>
    <w:rsid w:val="5378574E"/>
    <w:rsid w:val="538073F4"/>
    <w:rsid w:val="53862290"/>
    <w:rsid w:val="539417DB"/>
    <w:rsid w:val="53DB7078"/>
    <w:rsid w:val="53EE1038"/>
    <w:rsid w:val="53FF7D56"/>
    <w:rsid w:val="54016E61"/>
    <w:rsid w:val="542E5EFE"/>
    <w:rsid w:val="549A4EBE"/>
    <w:rsid w:val="5575166A"/>
    <w:rsid w:val="55A51501"/>
    <w:rsid w:val="55F12ACB"/>
    <w:rsid w:val="560952E1"/>
    <w:rsid w:val="56155247"/>
    <w:rsid w:val="566662CB"/>
    <w:rsid w:val="56B14614"/>
    <w:rsid w:val="579755A5"/>
    <w:rsid w:val="57B1418D"/>
    <w:rsid w:val="584D6B0A"/>
    <w:rsid w:val="586E777B"/>
    <w:rsid w:val="58B94489"/>
    <w:rsid w:val="59B15A33"/>
    <w:rsid w:val="59F35217"/>
    <w:rsid w:val="59FB6B97"/>
    <w:rsid w:val="5A0F7891"/>
    <w:rsid w:val="5AE42800"/>
    <w:rsid w:val="5B3A58BA"/>
    <w:rsid w:val="5B506443"/>
    <w:rsid w:val="5C316B79"/>
    <w:rsid w:val="5C741C2D"/>
    <w:rsid w:val="5D6A375C"/>
    <w:rsid w:val="5D777B14"/>
    <w:rsid w:val="5DF202C9"/>
    <w:rsid w:val="5E20649D"/>
    <w:rsid w:val="5E762809"/>
    <w:rsid w:val="5EC134F8"/>
    <w:rsid w:val="5F9D65B8"/>
    <w:rsid w:val="5FEA769B"/>
    <w:rsid w:val="6007217C"/>
    <w:rsid w:val="60993EB3"/>
    <w:rsid w:val="61607014"/>
    <w:rsid w:val="62445D9C"/>
    <w:rsid w:val="624B5F5B"/>
    <w:rsid w:val="626B3293"/>
    <w:rsid w:val="62EF200D"/>
    <w:rsid w:val="63C92CE2"/>
    <w:rsid w:val="64352E60"/>
    <w:rsid w:val="646E6A2B"/>
    <w:rsid w:val="64B25AA7"/>
    <w:rsid w:val="658323D4"/>
    <w:rsid w:val="65AC7D0E"/>
    <w:rsid w:val="65B23EF2"/>
    <w:rsid w:val="67197683"/>
    <w:rsid w:val="678F7717"/>
    <w:rsid w:val="67A8439C"/>
    <w:rsid w:val="67D55C00"/>
    <w:rsid w:val="680D1637"/>
    <w:rsid w:val="681F5143"/>
    <w:rsid w:val="68617510"/>
    <w:rsid w:val="68FB3556"/>
    <w:rsid w:val="68FC1613"/>
    <w:rsid w:val="69604BA6"/>
    <w:rsid w:val="69643755"/>
    <w:rsid w:val="69667670"/>
    <w:rsid w:val="6A314BE1"/>
    <w:rsid w:val="6A705A15"/>
    <w:rsid w:val="6B984D04"/>
    <w:rsid w:val="6D351F33"/>
    <w:rsid w:val="6D664205"/>
    <w:rsid w:val="6DC04CD2"/>
    <w:rsid w:val="6DF303FD"/>
    <w:rsid w:val="6E370B40"/>
    <w:rsid w:val="6E735708"/>
    <w:rsid w:val="6F0E78D5"/>
    <w:rsid w:val="701F1F7E"/>
    <w:rsid w:val="702766EF"/>
    <w:rsid w:val="70467B2F"/>
    <w:rsid w:val="71192ED4"/>
    <w:rsid w:val="71553CBB"/>
    <w:rsid w:val="71842740"/>
    <w:rsid w:val="71942465"/>
    <w:rsid w:val="731B26E8"/>
    <w:rsid w:val="73471BDF"/>
    <w:rsid w:val="73AB7027"/>
    <w:rsid w:val="73F339DE"/>
    <w:rsid w:val="742A4789"/>
    <w:rsid w:val="74D6730D"/>
    <w:rsid w:val="763A5BE5"/>
    <w:rsid w:val="77467C56"/>
    <w:rsid w:val="782A7918"/>
    <w:rsid w:val="78E5227E"/>
    <w:rsid w:val="79BA2621"/>
    <w:rsid w:val="7A066AD5"/>
    <w:rsid w:val="7A3A5E0C"/>
    <w:rsid w:val="7ABC60E9"/>
    <w:rsid w:val="7B36782B"/>
    <w:rsid w:val="7B6A5FA6"/>
    <w:rsid w:val="7B82438B"/>
    <w:rsid w:val="7C6113AD"/>
    <w:rsid w:val="7C6333F8"/>
    <w:rsid w:val="7CDB54F6"/>
    <w:rsid w:val="7CDD6772"/>
    <w:rsid w:val="7CEF0123"/>
    <w:rsid w:val="7D1E3C82"/>
    <w:rsid w:val="7D2F22FB"/>
    <w:rsid w:val="7D6F6C2C"/>
    <w:rsid w:val="7DC55F7B"/>
    <w:rsid w:val="7E0E7B25"/>
    <w:rsid w:val="7E4E52D4"/>
    <w:rsid w:val="7E60717D"/>
    <w:rsid w:val="7E7A1D0A"/>
    <w:rsid w:val="7EF2627C"/>
    <w:rsid w:val="7FE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681</Words>
  <Characters>3886</Characters>
  <Lines>32</Lines>
  <Paragraphs>9</Paragraphs>
  <TotalTime>1</TotalTime>
  <ScaleCrop>false</ScaleCrop>
  <LinksUpToDate>false</LinksUpToDate>
  <CharactersWithSpaces>4558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海燕～李</cp:lastModifiedBy>
  <dcterms:modified xsi:type="dcterms:W3CDTF">2023-03-16T06:49:46Z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2052-11.8.2.11813</vt:lpwstr>
  </property>
  <property fmtid="{D5CDD505-2E9C-101B-9397-08002B2CF9AE}" pid="5" name="ICV">
    <vt:lpwstr>B7C5843AB0964A36AC9D3F1B296F0E9C</vt:lpwstr>
  </property>
</Properties>
</file>