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实训楼C5、C6层维修采购项目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30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567DAD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实训楼C5、C6层维修采购项目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二、项目名称：实训楼C5、C6层维修采购项目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个包：实训楼C5、C6层维修采购项目，详见项目说明。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030-</w:t>
      </w:r>
      <w:r>
        <w:rPr>
          <w:rFonts w:hint="eastAsia" w:ascii="宋体" w:hAnsi="宋体"/>
          <w:b/>
          <w:bCs/>
          <w:sz w:val="22"/>
          <w:szCs w:val="22"/>
          <w:highlight w:val="none"/>
        </w:rPr>
        <w:t>C5、C6层维修</w:t>
      </w:r>
      <w:r>
        <w:rPr>
          <w:rFonts w:hint="eastAsia" w:ascii="宋体" w:hAnsi="宋体"/>
          <w:b/>
          <w:bCs/>
          <w:color w:val="auto"/>
          <w:sz w:val="24"/>
          <w:szCs w:val="24"/>
          <w:highlight w:val="none"/>
          <w:lang w:val="en-US" w:eastAsia="zh-CN"/>
        </w:rPr>
        <w:t>-公司名称-联系方式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rPr>
              <w:t>实训楼C5、C6层维修采购项目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本项目共一个标段，主要内容为实训楼C5、C6层维修采购项目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8175</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775"/>
        <w:gridCol w:w="3575"/>
        <w:gridCol w:w="775"/>
        <w:gridCol w:w="938"/>
        <w:gridCol w:w="787"/>
        <w:gridCol w:w="863"/>
        <w:gridCol w:w="539"/>
        <w:gridCol w:w="11"/>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3FA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B4405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1E6E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restart"/>
            <w:tcBorders>
              <w:left w:val="single" w:color="000000" w:sz="4" w:space="0"/>
              <w:right w:val="single" w:color="000000" w:sz="4" w:space="0"/>
            </w:tcBorders>
            <w:shd w:val="clear" w:color="FFFFFF" w:fill="FFFFFF"/>
            <w:vAlign w:val="center"/>
          </w:tcPr>
          <w:p w14:paraId="4DC0AEB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实训楼C5、C6层维修采购项目</w:t>
            </w:r>
          </w:p>
          <w:p w14:paraId="4B4D02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25262CC9">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9D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 C 6层至四层西楼梯间，脱落墙皮位置，找补腻子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EAA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5062CC91">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38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1AD21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14CCE91C">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1D4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实训楼5层和六层门口，刷608教室南墙，粉刷墙面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665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46304E7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68932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101EB6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23212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B7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4061D3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18E95504">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C190">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5层和六层男卫生间门口及楼道门口，实训车间3的南墙脚修补地坪漆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60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3014FA4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74DD5B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4814CC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0E29B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C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6D502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62645A3F">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D36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刷实训楼c的5层和6层走廊内外窗台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E32">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388B3675">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0D228B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09DB4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4BC231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49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EC55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46060D8B">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C552">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刷实训中心c南墙</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8A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08E09FE8">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C137F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1931E1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8AB21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89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0" w:hRule="atLeast"/>
        </w:trPr>
        <w:tc>
          <w:tcPr>
            <w:tcW w:w="953" w:type="dxa"/>
            <w:vMerge w:val="continue"/>
            <w:tcBorders>
              <w:left w:val="single" w:color="000000" w:sz="4" w:space="0"/>
              <w:right w:val="single" w:color="000000" w:sz="4" w:space="0"/>
            </w:tcBorders>
            <w:shd w:val="clear" w:color="FFFFFF" w:fill="FFFFFF"/>
            <w:vAlign w:val="center"/>
          </w:tcPr>
          <w:p w14:paraId="083727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6D2ADD66">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77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 6楼下5楼楼梯刷绿漆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B34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938" w:type="dxa"/>
            <w:tcBorders>
              <w:left w:val="single" w:color="000000" w:sz="4" w:space="0"/>
              <w:bottom w:val="single" w:color="000000" w:sz="4" w:space="0"/>
              <w:right w:val="single" w:color="000000" w:sz="4" w:space="0"/>
            </w:tcBorders>
            <w:shd w:val="clear" w:color="auto" w:fill="auto"/>
            <w:vAlign w:val="center"/>
          </w:tcPr>
          <w:p w14:paraId="38AD1C51">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7F3B2A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4D25CC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65451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2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96AAF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7C97B5D9">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DE6B">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实训楼C的6楼的卫生间隔断修门，5楼男卫生间的全新做，材料为抗倍特板二代</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992F">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938" w:type="dxa"/>
            <w:tcBorders>
              <w:left w:val="single" w:color="000000" w:sz="4" w:space="0"/>
              <w:bottom w:val="single" w:color="000000" w:sz="4" w:space="0"/>
              <w:right w:val="single" w:color="000000" w:sz="4" w:space="0"/>
            </w:tcBorders>
            <w:shd w:val="clear" w:color="auto" w:fill="auto"/>
            <w:vAlign w:val="center"/>
          </w:tcPr>
          <w:p w14:paraId="18004C1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095896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29FD09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7CDB8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105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bottom w:val="single" w:color="000000" w:sz="4" w:space="0"/>
              <w:right w:val="single" w:color="000000" w:sz="4" w:space="0"/>
            </w:tcBorders>
            <w:shd w:val="clear" w:color="FFFFFF" w:fill="FFFFFF"/>
            <w:vAlign w:val="center"/>
          </w:tcPr>
          <w:p w14:paraId="7889EB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2CDF87AD">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09EC">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电焊车间内墙粉刷一遍，1.5米高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A58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938" w:type="dxa"/>
            <w:tcBorders>
              <w:left w:val="single" w:color="000000" w:sz="4" w:space="0"/>
              <w:bottom w:val="single" w:color="000000" w:sz="4" w:space="0"/>
              <w:right w:val="single" w:color="000000" w:sz="4" w:space="0"/>
            </w:tcBorders>
            <w:shd w:val="clear" w:color="auto" w:fill="auto"/>
            <w:vAlign w:val="center"/>
          </w:tcPr>
          <w:p w14:paraId="1052A574">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3EC0E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2CE1CE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20E9BB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391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56218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5A88A137">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27E9D196">
      <w:pPr>
        <w:pStyle w:val="259"/>
        <w:widowControl w:val="0"/>
        <w:numPr>
          <w:ilvl w:val="0"/>
          <w:numId w:val="0"/>
        </w:numPr>
        <w:tabs>
          <w:tab w:val="left" w:pos="0"/>
          <w:tab w:val="left" w:pos="180"/>
          <w:tab w:val="left" w:pos="360"/>
        </w:tabs>
        <w:spacing w:line="276" w:lineRule="auto"/>
        <w:jc w:val="both"/>
        <w:rPr>
          <w:rFonts w:hint="default" w:eastAsia="宋体"/>
          <w:b w:val="0"/>
          <w:bCs/>
          <w:color w:val="auto"/>
          <w:sz w:val="24"/>
          <w:szCs w:val="11"/>
          <w:highlight w:val="none"/>
          <w:lang w:val="en-US" w:eastAsia="zh-CN"/>
        </w:rPr>
      </w:pPr>
      <w:r>
        <w:rPr>
          <w:rFonts w:hint="eastAsia"/>
          <w:b w:val="0"/>
          <w:bCs/>
          <w:color w:val="auto"/>
          <w:sz w:val="24"/>
          <w:szCs w:val="11"/>
          <w:highlight w:val="none"/>
          <w:lang w:val="en-US" w:eastAsia="zh-CN"/>
        </w:rPr>
        <w:t>质保期一年</w:t>
      </w:r>
    </w:p>
    <w:p w14:paraId="31B8E653">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1、施工中因乙方私自变更施工组织设计引起的造价变化一律不计入结算，所造成的工程损失均由乙方自行负责。</w:t>
      </w:r>
    </w:p>
    <w:p w14:paraId="0C3127F9">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2、项目管理人员必须按照投标方案的规定进场，如非发包方原因更换或不到位，按照本合同的要求进行处罚。</w:t>
      </w:r>
    </w:p>
    <w:p w14:paraId="1AD394A1">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3、甲方的竞争性磋商文件、投标单位的响应文件和承诺以及双方签订的补充协议，均作为本合同文件。</w:t>
      </w:r>
    </w:p>
    <w:p w14:paraId="7EFEE9F1">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4、乙方确保及时支付工人工资，如出现因未付工人工资而引起上访事件时，追究乙方的责任，造成严重后果的可以终止合同。</w:t>
      </w:r>
    </w:p>
    <w:p w14:paraId="76A5683C">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5、因乙方原因对第三方带来的影响及损失，均由乙方负责并承担所有费用。</w:t>
      </w:r>
    </w:p>
    <w:p w14:paraId="301B0BDF">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6、工程质量必须符合国家质量安全标准，如因乙方对在施工过程中或竣工后发生安全、质量问题，乙方承担全部责任，并赔偿一切损失。</w:t>
      </w:r>
    </w:p>
    <w:p w14:paraId="259BD67A">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7、乙方负责周边关系的协调，发生的任何费用由乙方承担，由此所造成的工期延误不顺延。</w:t>
      </w:r>
    </w:p>
    <w:p w14:paraId="771226B7">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8、如发生工期顺延，按规定需在施工前签署有效文件，否则不予认可。</w:t>
      </w:r>
    </w:p>
    <w:p w14:paraId="31991D10">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9.本项目在施工期间要文明施工、注意安全，服从甲方管理，垃圾、建筑材料、要及时覆盖、摆放整齐、车辆进场需要放置有序。</w:t>
      </w:r>
    </w:p>
    <w:p w14:paraId="3768CB45">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10.校园内禁止吸烟，发现施工人员吸烟、每次罚款100元。</w:t>
      </w:r>
    </w:p>
    <w:p w14:paraId="7AC575C4">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11.所产生的垃圾需运出校外，土工布覆盖漏土部分，保持现场清洁。</w:t>
      </w:r>
    </w:p>
    <w:p w14:paraId="7B2BA65F">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12.本合同工程综合单价包死，工程量据实结算。</w:t>
      </w:r>
    </w:p>
    <w:p w14:paraId="02961C25">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13.施工期间发生的所有安全事故由乙方负责，与甲方无关。</w:t>
      </w:r>
    </w:p>
    <w:p w14:paraId="100FF143">
      <w:pPr>
        <w:pStyle w:val="259"/>
        <w:widowControl w:val="0"/>
        <w:numPr>
          <w:ilvl w:val="0"/>
          <w:numId w:val="0"/>
        </w:numPr>
        <w:tabs>
          <w:tab w:val="left" w:pos="0"/>
          <w:tab w:val="left" w:pos="180"/>
          <w:tab w:val="left" w:pos="360"/>
        </w:tabs>
        <w:spacing w:line="276" w:lineRule="auto"/>
        <w:jc w:val="both"/>
        <w:rPr>
          <w:rFonts w:hint="eastAsia"/>
          <w:b/>
          <w:color w:val="auto"/>
          <w:sz w:val="44"/>
          <w:highlight w:val="none"/>
        </w:rPr>
      </w:pP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772"/>
        <w:gridCol w:w="4025"/>
        <w:gridCol w:w="738"/>
        <w:gridCol w:w="650"/>
        <w:gridCol w:w="900"/>
        <w:gridCol w:w="935"/>
        <w:gridCol w:w="440"/>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D2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37CF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8AD5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vMerge w:val="restart"/>
            <w:tcBorders>
              <w:left w:val="single" w:color="000000" w:sz="4" w:space="0"/>
              <w:right w:val="single" w:color="000000" w:sz="4" w:space="0"/>
            </w:tcBorders>
            <w:shd w:val="clear" w:color="auto" w:fill="auto"/>
            <w:vAlign w:val="center"/>
          </w:tcPr>
          <w:p w14:paraId="70820FC6">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实训楼C5、C6层维修采购项目</w:t>
            </w:r>
          </w:p>
          <w:p w14:paraId="5A2F0B8B">
            <w:pPr>
              <w:keepNext w:val="0"/>
              <w:keepLines w:val="0"/>
              <w:widowControl/>
              <w:suppressLineNumbers w:val="0"/>
              <w:jc w:val="left"/>
              <w:textAlignment w:val="cente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99D">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0966">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 C 6层至四层西楼梯间，脱落墙皮位置，找补腻子</w:t>
            </w:r>
          </w:p>
        </w:tc>
        <w:tc>
          <w:tcPr>
            <w:tcW w:w="738" w:type="dxa"/>
            <w:tcBorders>
              <w:left w:val="single" w:color="000000" w:sz="4" w:space="0"/>
              <w:bottom w:val="single" w:color="000000" w:sz="4" w:space="0"/>
              <w:right w:val="single" w:color="000000" w:sz="4" w:space="0"/>
            </w:tcBorders>
            <w:shd w:val="clear" w:color="auto" w:fill="auto"/>
            <w:vAlign w:val="center"/>
          </w:tcPr>
          <w:p w14:paraId="787DF05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6452E85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88FE41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935" w:type="dxa"/>
            <w:tcBorders>
              <w:left w:val="single" w:color="000000" w:sz="4" w:space="0"/>
              <w:bottom w:val="single" w:color="000000" w:sz="4" w:space="0"/>
              <w:right w:val="single" w:color="000000" w:sz="4" w:space="0"/>
            </w:tcBorders>
            <w:shd w:val="clear" w:color="auto" w:fill="auto"/>
            <w:vAlign w:val="center"/>
          </w:tcPr>
          <w:p w14:paraId="2F1C87D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440"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B75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3809D6DD">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2A1">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A6B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实训楼5层和六层门口，刷608教室南墙，粉刷墙面</w:t>
            </w:r>
          </w:p>
        </w:tc>
        <w:tc>
          <w:tcPr>
            <w:tcW w:w="738" w:type="dxa"/>
            <w:tcBorders>
              <w:left w:val="single" w:color="000000" w:sz="4" w:space="0"/>
              <w:bottom w:val="single" w:color="000000" w:sz="4" w:space="0"/>
              <w:right w:val="single" w:color="000000" w:sz="4" w:space="0"/>
            </w:tcBorders>
            <w:shd w:val="clear" w:color="auto" w:fill="auto"/>
            <w:vAlign w:val="center"/>
          </w:tcPr>
          <w:p w14:paraId="41175098">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23A2690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E0C7C5F">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935" w:type="dxa"/>
            <w:tcBorders>
              <w:left w:val="single" w:color="000000" w:sz="4" w:space="0"/>
              <w:bottom w:val="single" w:color="000000" w:sz="4" w:space="0"/>
              <w:right w:val="single" w:color="000000" w:sz="4" w:space="0"/>
            </w:tcBorders>
            <w:shd w:val="clear" w:color="auto" w:fill="auto"/>
            <w:vAlign w:val="center"/>
          </w:tcPr>
          <w:p w14:paraId="244797F7">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431175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730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1D1DC42C">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5AE">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AD5">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5层和六层男卫生间门口及楼道门口，实训车间3的南墙脚修补地坪漆</w:t>
            </w:r>
          </w:p>
        </w:tc>
        <w:tc>
          <w:tcPr>
            <w:tcW w:w="738" w:type="dxa"/>
            <w:tcBorders>
              <w:left w:val="single" w:color="000000" w:sz="4" w:space="0"/>
              <w:bottom w:val="single" w:color="000000" w:sz="4" w:space="0"/>
              <w:right w:val="single" w:color="000000" w:sz="4" w:space="0"/>
            </w:tcBorders>
            <w:shd w:val="clear" w:color="auto" w:fill="auto"/>
            <w:vAlign w:val="center"/>
          </w:tcPr>
          <w:p w14:paraId="603ED20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368038B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426D5691">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935" w:type="dxa"/>
            <w:tcBorders>
              <w:left w:val="single" w:color="000000" w:sz="4" w:space="0"/>
              <w:bottom w:val="single" w:color="000000" w:sz="4" w:space="0"/>
              <w:right w:val="single" w:color="000000" w:sz="4" w:space="0"/>
            </w:tcBorders>
            <w:shd w:val="clear" w:color="auto" w:fill="auto"/>
            <w:vAlign w:val="center"/>
          </w:tcPr>
          <w:p w14:paraId="3BF0D24A">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440" w:type="dxa"/>
            <w:tcBorders>
              <w:left w:val="single" w:color="000000" w:sz="4" w:space="0"/>
              <w:bottom w:val="single" w:color="000000" w:sz="4" w:space="0"/>
              <w:right w:val="single" w:color="000000" w:sz="4" w:space="0"/>
            </w:tcBorders>
            <w:shd w:val="clear" w:color="FFFFFF" w:fill="FFFFFF"/>
            <w:vAlign w:val="center"/>
          </w:tcPr>
          <w:p w14:paraId="3B1A95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ED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5895D21B">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3869">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44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刷实训楼c的5层和6层走廊内外窗台</w:t>
            </w:r>
          </w:p>
        </w:tc>
        <w:tc>
          <w:tcPr>
            <w:tcW w:w="738" w:type="dxa"/>
            <w:tcBorders>
              <w:left w:val="single" w:color="000000" w:sz="4" w:space="0"/>
              <w:bottom w:val="single" w:color="000000" w:sz="4" w:space="0"/>
              <w:right w:val="single" w:color="000000" w:sz="4" w:space="0"/>
            </w:tcBorders>
            <w:shd w:val="clear" w:color="auto" w:fill="auto"/>
            <w:vAlign w:val="center"/>
          </w:tcPr>
          <w:p w14:paraId="5C4359B5">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1D22F21E">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2B934B1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935" w:type="dxa"/>
            <w:tcBorders>
              <w:left w:val="single" w:color="000000" w:sz="4" w:space="0"/>
              <w:bottom w:val="single" w:color="000000" w:sz="4" w:space="0"/>
              <w:right w:val="single" w:color="000000" w:sz="4" w:space="0"/>
            </w:tcBorders>
            <w:shd w:val="clear" w:color="auto" w:fill="auto"/>
            <w:vAlign w:val="center"/>
          </w:tcPr>
          <w:p w14:paraId="586594BD">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440" w:type="dxa"/>
            <w:tcBorders>
              <w:left w:val="single" w:color="000000" w:sz="4" w:space="0"/>
              <w:bottom w:val="single" w:color="000000" w:sz="4" w:space="0"/>
              <w:right w:val="single" w:color="000000" w:sz="4" w:space="0"/>
            </w:tcBorders>
            <w:shd w:val="clear" w:color="FFFFFF" w:fill="FFFFFF"/>
            <w:vAlign w:val="center"/>
          </w:tcPr>
          <w:p w14:paraId="0487B4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2B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56" w:type="dxa"/>
            <w:vMerge w:val="continue"/>
            <w:tcBorders>
              <w:left w:val="single" w:color="000000" w:sz="4" w:space="0"/>
              <w:right w:val="single" w:color="000000" w:sz="4" w:space="0"/>
            </w:tcBorders>
            <w:shd w:val="clear" w:color="auto" w:fill="auto"/>
            <w:vAlign w:val="center"/>
          </w:tcPr>
          <w:p w14:paraId="1E0A9736">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46C">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AD0">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刷实训中心c南墙</w:t>
            </w:r>
          </w:p>
        </w:tc>
        <w:tc>
          <w:tcPr>
            <w:tcW w:w="738" w:type="dxa"/>
            <w:tcBorders>
              <w:left w:val="single" w:color="000000" w:sz="4" w:space="0"/>
              <w:bottom w:val="single" w:color="000000" w:sz="4" w:space="0"/>
              <w:right w:val="single" w:color="000000" w:sz="4" w:space="0"/>
            </w:tcBorders>
            <w:shd w:val="clear" w:color="auto" w:fill="auto"/>
            <w:vAlign w:val="center"/>
          </w:tcPr>
          <w:p w14:paraId="128CEF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700B8BF7">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06FB1C7">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935" w:type="dxa"/>
            <w:tcBorders>
              <w:left w:val="single" w:color="000000" w:sz="4" w:space="0"/>
              <w:bottom w:val="single" w:color="000000" w:sz="4" w:space="0"/>
              <w:right w:val="single" w:color="000000" w:sz="4" w:space="0"/>
            </w:tcBorders>
            <w:shd w:val="clear" w:color="auto" w:fill="auto"/>
            <w:vAlign w:val="center"/>
          </w:tcPr>
          <w:p w14:paraId="53C82C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245E86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B7C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vMerge w:val="continue"/>
            <w:tcBorders>
              <w:left w:val="single" w:color="000000" w:sz="4" w:space="0"/>
              <w:right w:val="single" w:color="000000" w:sz="4" w:space="0"/>
            </w:tcBorders>
            <w:shd w:val="clear" w:color="auto" w:fill="auto"/>
            <w:vAlign w:val="center"/>
          </w:tcPr>
          <w:p w14:paraId="22FBF19F">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269">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15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 6楼下5楼楼梯刷绿漆</w:t>
            </w:r>
          </w:p>
        </w:tc>
        <w:tc>
          <w:tcPr>
            <w:tcW w:w="738" w:type="dxa"/>
            <w:tcBorders>
              <w:left w:val="single" w:color="000000" w:sz="4" w:space="0"/>
              <w:bottom w:val="single" w:color="000000" w:sz="4" w:space="0"/>
              <w:right w:val="single" w:color="000000" w:sz="4" w:space="0"/>
            </w:tcBorders>
            <w:shd w:val="clear" w:color="auto" w:fill="auto"/>
            <w:vAlign w:val="center"/>
          </w:tcPr>
          <w:p w14:paraId="530F0072">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650" w:type="dxa"/>
            <w:tcBorders>
              <w:left w:val="single" w:color="000000" w:sz="4" w:space="0"/>
              <w:bottom w:val="single" w:color="000000" w:sz="4" w:space="0"/>
              <w:right w:val="single" w:color="000000" w:sz="4" w:space="0"/>
            </w:tcBorders>
            <w:shd w:val="clear" w:color="auto" w:fill="auto"/>
            <w:vAlign w:val="center"/>
          </w:tcPr>
          <w:p w14:paraId="7BC5AA5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7C148AB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935" w:type="dxa"/>
            <w:tcBorders>
              <w:left w:val="single" w:color="000000" w:sz="4" w:space="0"/>
              <w:bottom w:val="single" w:color="000000" w:sz="4" w:space="0"/>
              <w:right w:val="single" w:color="000000" w:sz="4" w:space="0"/>
            </w:tcBorders>
            <w:shd w:val="clear" w:color="auto" w:fill="auto"/>
            <w:vAlign w:val="center"/>
          </w:tcPr>
          <w:p w14:paraId="502BCF2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1775</w:t>
            </w:r>
          </w:p>
        </w:tc>
        <w:tc>
          <w:tcPr>
            <w:tcW w:w="440" w:type="dxa"/>
            <w:tcBorders>
              <w:left w:val="single" w:color="000000" w:sz="4" w:space="0"/>
              <w:bottom w:val="single" w:color="000000" w:sz="4" w:space="0"/>
              <w:right w:val="single" w:color="000000" w:sz="4" w:space="0"/>
            </w:tcBorders>
            <w:shd w:val="clear" w:color="FFFFFF" w:fill="FFFFFF"/>
            <w:vAlign w:val="center"/>
          </w:tcPr>
          <w:p w14:paraId="3AC69B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7E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5613E95D">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0B1">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4726">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实训楼C的6楼的卫生间隔断修门，5楼男卫生间的全新做，材料为抗倍特板二代</w:t>
            </w:r>
          </w:p>
        </w:tc>
        <w:tc>
          <w:tcPr>
            <w:tcW w:w="738" w:type="dxa"/>
            <w:tcBorders>
              <w:left w:val="single" w:color="000000" w:sz="4" w:space="0"/>
              <w:bottom w:val="single" w:color="000000" w:sz="4" w:space="0"/>
              <w:right w:val="single" w:color="000000" w:sz="4" w:space="0"/>
            </w:tcBorders>
            <w:shd w:val="clear" w:color="auto" w:fill="auto"/>
            <w:vAlign w:val="center"/>
          </w:tcPr>
          <w:p w14:paraId="501C0D3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650" w:type="dxa"/>
            <w:tcBorders>
              <w:left w:val="single" w:color="000000" w:sz="4" w:space="0"/>
              <w:bottom w:val="single" w:color="000000" w:sz="4" w:space="0"/>
              <w:right w:val="single" w:color="000000" w:sz="4" w:space="0"/>
            </w:tcBorders>
            <w:shd w:val="clear" w:color="auto" w:fill="auto"/>
            <w:vAlign w:val="center"/>
          </w:tcPr>
          <w:p w14:paraId="084BB14B">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2A1AA60C">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935" w:type="dxa"/>
            <w:tcBorders>
              <w:left w:val="single" w:color="000000" w:sz="4" w:space="0"/>
              <w:bottom w:val="single" w:color="000000" w:sz="4" w:space="0"/>
              <w:right w:val="single" w:color="000000" w:sz="4" w:space="0"/>
            </w:tcBorders>
            <w:shd w:val="clear" w:color="auto" w:fill="auto"/>
            <w:vAlign w:val="center"/>
          </w:tcPr>
          <w:p w14:paraId="7C973D3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3900</w:t>
            </w:r>
          </w:p>
        </w:tc>
        <w:tc>
          <w:tcPr>
            <w:tcW w:w="440" w:type="dxa"/>
            <w:tcBorders>
              <w:left w:val="single" w:color="000000" w:sz="4" w:space="0"/>
              <w:bottom w:val="single" w:color="000000" w:sz="4" w:space="0"/>
              <w:right w:val="single" w:color="000000" w:sz="4" w:space="0"/>
            </w:tcBorders>
            <w:shd w:val="clear" w:color="FFFFFF" w:fill="FFFFFF"/>
            <w:vAlign w:val="center"/>
          </w:tcPr>
          <w:p w14:paraId="57BA00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C5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956" w:type="dxa"/>
            <w:vMerge w:val="continue"/>
            <w:tcBorders>
              <w:left w:val="single" w:color="000000" w:sz="4" w:space="0"/>
              <w:bottom w:val="single" w:color="000000" w:sz="4" w:space="0"/>
              <w:right w:val="single" w:color="000000" w:sz="4" w:space="0"/>
            </w:tcBorders>
            <w:shd w:val="clear" w:color="auto" w:fill="auto"/>
            <w:vAlign w:val="center"/>
          </w:tcPr>
          <w:p w14:paraId="3C83973C">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E9C">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CEC">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电焊车间内墙粉刷一遍，1.5米高</w:t>
            </w:r>
          </w:p>
        </w:tc>
        <w:tc>
          <w:tcPr>
            <w:tcW w:w="738" w:type="dxa"/>
            <w:tcBorders>
              <w:left w:val="single" w:color="000000" w:sz="4" w:space="0"/>
              <w:bottom w:val="single" w:color="000000" w:sz="4" w:space="0"/>
              <w:right w:val="single" w:color="000000" w:sz="4" w:space="0"/>
            </w:tcBorders>
            <w:shd w:val="clear" w:color="auto" w:fill="auto"/>
            <w:vAlign w:val="center"/>
          </w:tcPr>
          <w:p w14:paraId="14747FA1">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650" w:type="dxa"/>
            <w:tcBorders>
              <w:left w:val="single" w:color="000000" w:sz="4" w:space="0"/>
              <w:bottom w:val="single" w:color="000000" w:sz="4" w:space="0"/>
              <w:right w:val="single" w:color="000000" w:sz="4" w:space="0"/>
            </w:tcBorders>
            <w:shd w:val="clear" w:color="auto" w:fill="auto"/>
            <w:vAlign w:val="center"/>
          </w:tcPr>
          <w:p w14:paraId="2F35606E">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7721D16A">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935" w:type="dxa"/>
            <w:tcBorders>
              <w:left w:val="single" w:color="000000" w:sz="4" w:space="0"/>
              <w:bottom w:val="single" w:color="000000" w:sz="4" w:space="0"/>
              <w:right w:val="single" w:color="000000" w:sz="4" w:space="0"/>
            </w:tcBorders>
            <w:shd w:val="clear" w:color="auto" w:fill="auto"/>
            <w:vAlign w:val="center"/>
          </w:tcPr>
          <w:p w14:paraId="324A078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60E461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0B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768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8175元</w:t>
            </w:r>
          </w:p>
        </w:tc>
      </w:tr>
    </w:tbl>
    <w:p w14:paraId="024286C7">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CCFBC28">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7B59A6"/>
    <w:rsid w:val="01E14866"/>
    <w:rsid w:val="0255489B"/>
    <w:rsid w:val="02583619"/>
    <w:rsid w:val="028D1FD6"/>
    <w:rsid w:val="02A921EF"/>
    <w:rsid w:val="02E6130D"/>
    <w:rsid w:val="03064D6A"/>
    <w:rsid w:val="05241F07"/>
    <w:rsid w:val="054E7908"/>
    <w:rsid w:val="05677A81"/>
    <w:rsid w:val="05720AA9"/>
    <w:rsid w:val="05C018BB"/>
    <w:rsid w:val="05C55124"/>
    <w:rsid w:val="07B922C3"/>
    <w:rsid w:val="08585D52"/>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8570AD7"/>
    <w:rsid w:val="19094ED0"/>
    <w:rsid w:val="194417AD"/>
    <w:rsid w:val="195A572B"/>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5A30350"/>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3CD3272"/>
    <w:rsid w:val="35270CDA"/>
    <w:rsid w:val="35BE2E72"/>
    <w:rsid w:val="35C12962"/>
    <w:rsid w:val="35DB1101"/>
    <w:rsid w:val="3827318B"/>
    <w:rsid w:val="38304CC3"/>
    <w:rsid w:val="38433B03"/>
    <w:rsid w:val="38482EC7"/>
    <w:rsid w:val="39CE5556"/>
    <w:rsid w:val="3B615E1B"/>
    <w:rsid w:val="3B7B043E"/>
    <w:rsid w:val="3CA8487C"/>
    <w:rsid w:val="3CE85EE2"/>
    <w:rsid w:val="3EAD1CD6"/>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B501BC2"/>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9514339"/>
    <w:rsid w:val="5AA2647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2E4332"/>
    <w:rsid w:val="6E3D15FF"/>
    <w:rsid w:val="6E520E33"/>
    <w:rsid w:val="6E585FED"/>
    <w:rsid w:val="6EF7775D"/>
    <w:rsid w:val="6F6D2C38"/>
    <w:rsid w:val="70B2141E"/>
    <w:rsid w:val="722515A8"/>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2862</Words>
  <Characters>3127</Characters>
  <Lines>17</Lines>
  <Paragraphs>4</Paragraphs>
  <TotalTime>0</TotalTime>
  <ScaleCrop>false</ScaleCrop>
  <LinksUpToDate>false</LinksUpToDate>
  <CharactersWithSpaces>3203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2025-09-12T09:54:07Z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531122D4E5EE430598E37C583588266B_13</vt:lpwstr>
  </property>
  <property fmtid="{D5CDD505-2E9C-101B-9397-08002B2CF9AE}" pid="4" name="KSOTemplateDocerSaveRecord">
    <vt:lpwstr>eyJoZGlkIjoiOWQyYzExZDg3YjA4YWM5NmYxOGZkMDlmMDBlNTU4N2IiLCJ1c2VySWQiOiIzMjk2MjQ3ODIifQ==</vt:lpwstr>
  </property>
</Properties>
</file>