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8"/>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学院配电井封堵及安装烟感消防改造采购项目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8"/>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17</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hint="eastAsia" w:ascii="楷体_GB2312" w:eastAsia="楷体_GB2312"/>
          <w:b/>
          <w:sz w:val="28"/>
          <w:szCs w:val="28"/>
          <w:highlight w:val="none"/>
          <w:u w:val="single"/>
          <w:lang w:val="en-US" w:eastAsia="zh-CN"/>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八</w:t>
      </w:r>
      <w:r>
        <w:rPr>
          <w:rFonts w:hint="eastAsia" w:ascii="楷体_GB2312" w:eastAsia="楷体_GB2312"/>
          <w:b/>
          <w:sz w:val="28"/>
          <w:szCs w:val="28"/>
          <w:highlight w:val="none"/>
          <w:u w:val="single"/>
        </w:rPr>
        <w:t>月</w:t>
      </w:r>
      <w:r>
        <w:rPr>
          <w:rFonts w:hint="eastAsia" w:ascii="楷体_GB2312" w:eastAsia="楷体_GB2312"/>
          <w:b/>
          <w:sz w:val="28"/>
          <w:szCs w:val="28"/>
          <w:highlight w:val="none"/>
          <w:u w:val="single"/>
          <w:lang w:val="en-US" w:eastAsia="zh-CN"/>
        </w:rPr>
        <w:t xml:space="preserve"> </w:t>
      </w:r>
      <w:bookmarkStart w:id="2" w:name="_GoBack"/>
      <w:bookmarkEnd w:id="2"/>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学院配电井封堵及安装烟感消防改造采购项目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学院配电井封堵及安装烟感消防改造采购项目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学院配电井封堵及安装烟感消防改造采购项目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adjustRightInd w:val="0"/>
        <w:snapToGrid w:val="0"/>
        <w:spacing w:line="560" w:lineRule="exact"/>
        <w:jc w:val="left"/>
        <w:rPr>
          <w:rFonts w:hint="eastAsia" w:ascii="宋体" w:eastAsia="宋体"/>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7</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11</w:t>
      </w:r>
      <w:r>
        <w:rPr>
          <w:rFonts w:hint="eastAsia" w:ascii="宋体" w:hAnsi="宋体"/>
          <w:sz w:val="24"/>
          <w:szCs w:val="24"/>
          <w:highlight w:val="none"/>
        </w:rPr>
        <w:t>日（北京时间），每日上午8:</w:t>
      </w:r>
      <w:r>
        <w:rPr>
          <w:rFonts w:ascii="宋体" w:hAnsi="宋体"/>
          <w:sz w:val="24"/>
          <w:szCs w:val="24"/>
          <w:highlight w:val="none"/>
        </w:rPr>
        <w:t>30-11:30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ascii="宋体" w:hAnsi="宋体"/>
          <w:sz w:val="24"/>
          <w:szCs w:val="24"/>
          <w:highlight w:val="none"/>
        </w:rPr>
        <w:t>2</w:t>
      </w:r>
      <w:r>
        <w:rPr>
          <w:rFonts w:hint="eastAsia" w:ascii="宋体" w:hAnsi="宋体"/>
          <w:sz w:val="24"/>
          <w:szCs w:val="24"/>
          <w:highlight w:val="none"/>
        </w:rPr>
        <w:t>）报名方式：邮箱报名，报名邮箱：lcsjsxyzbb@lc.shandong.cn，</w:t>
      </w:r>
      <w:r>
        <w:rPr>
          <w:rFonts w:hint="eastAsia" w:ascii="宋体" w:hAnsi="宋体"/>
          <w:sz w:val="24"/>
          <w:szCs w:val="24"/>
          <w:highlight w:val="none"/>
          <w:lang w:val="en-US" w:eastAsia="zh-CN"/>
        </w:rPr>
        <w:t>邮件主题：</w:t>
      </w:r>
      <w:r>
        <w:rPr>
          <w:rFonts w:hint="eastAsia" w:ascii="宋体" w:hAnsi="宋体"/>
          <w:b/>
          <w:bCs/>
          <w:sz w:val="24"/>
          <w:szCs w:val="24"/>
          <w:highlight w:val="none"/>
          <w:lang w:val="en-US" w:eastAsia="zh-CN"/>
        </w:rPr>
        <w:t>017-消防改造-公司名称</w:t>
      </w:r>
      <w:r>
        <w:rPr>
          <w:rFonts w:hint="eastAsia" w:ascii="宋体" w:hAnsi="宋体"/>
          <w:sz w:val="24"/>
          <w:szCs w:val="24"/>
          <w:highlight w:val="none"/>
          <w:lang w:val="en-US" w:eastAsia="zh-CN"/>
        </w:rPr>
        <w:t>，</w:t>
      </w:r>
      <w:r>
        <w:rPr>
          <w:rFonts w:hint="eastAsia" w:ascii="宋体" w:hAnsi="宋体"/>
          <w:sz w:val="24"/>
          <w:szCs w:val="24"/>
          <w:highlight w:val="none"/>
        </w:rPr>
        <w:t>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0635-8503176</w:t>
      </w:r>
    </w:p>
    <w:p w14:paraId="2FF1B416">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咨询地点：聊城市技师学院汇智楼A312室</w:t>
      </w:r>
    </w:p>
    <w:p w14:paraId="2F7E86CF">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六</w:t>
      </w:r>
      <w:r>
        <w:rPr>
          <w:rFonts w:hint="eastAsia" w:ascii="宋体" w:hAnsi="宋体"/>
          <w:sz w:val="24"/>
          <w:szCs w:val="24"/>
          <w:highlight w:val="none"/>
        </w:rPr>
        <w:t>、谈判日期：202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17E5B97">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2B14693B">
      <w:pPr>
        <w:adjustRightInd w:val="0"/>
        <w:snapToGrid w:val="0"/>
        <w:spacing w:line="560" w:lineRule="exact"/>
        <w:jc w:val="left"/>
        <w:rPr>
          <w:rFonts w:hint="eastAsia" w:ascii="宋体" w:hAnsi="宋体"/>
          <w:sz w:val="24"/>
          <w:szCs w:val="24"/>
          <w:highlight w:val="none"/>
        </w:rPr>
      </w:pP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7</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9"/>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pStyle w:val="103"/>
              <w:spacing w:line="276" w:lineRule="auto"/>
              <w:jc w:val="both"/>
              <w:rPr>
                <w:rFonts w:hint="eastAsia" w:ascii="宋体" w:hAnsi="宋体" w:eastAsia="宋体"/>
                <w:spacing w:val="0"/>
                <w:sz w:val="24"/>
                <w:szCs w:val="24"/>
                <w:highlight w:val="none"/>
              </w:rPr>
            </w:pPr>
            <w:r>
              <w:rPr>
                <w:rFonts w:hint="eastAsia" w:ascii="宋体" w:hAnsi="宋体" w:eastAsia="宋体"/>
                <w:spacing w:val="0"/>
                <w:sz w:val="24"/>
                <w:szCs w:val="24"/>
                <w:highlight w:val="none"/>
              </w:rPr>
              <w:t>项目名称</w:t>
            </w:r>
          </w:p>
        </w:tc>
        <w:tc>
          <w:tcPr>
            <w:tcW w:w="8127" w:type="dxa"/>
            <w:vAlign w:val="center"/>
          </w:tcPr>
          <w:p w14:paraId="66715562">
            <w:pPr>
              <w:pStyle w:val="103"/>
              <w:spacing w:line="276" w:lineRule="auto"/>
              <w:jc w:val="both"/>
              <w:rPr>
                <w:rFonts w:hint="eastAsia" w:ascii="宋体" w:hAnsi="宋体" w:eastAsia="宋体"/>
                <w:spacing w:val="0"/>
                <w:sz w:val="24"/>
                <w:szCs w:val="24"/>
                <w:highlight w:val="none"/>
              </w:rPr>
            </w:pPr>
            <w:r>
              <w:rPr>
                <w:rFonts w:hint="eastAsia" w:ascii="宋体" w:hAnsi="宋体" w:eastAsia="宋体"/>
                <w:spacing w:val="0"/>
                <w:sz w:val="24"/>
                <w:szCs w:val="24"/>
                <w:highlight w:val="none"/>
              </w:rPr>
              <w:t>学院配电井封堵及安装烟感消防改造采购项目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本项目共一个标段，主要内容为学院配电井封堵及安装烟感消防改造采购项目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rPr>
              <w:t>27617元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3"/>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根据采购人需求数量指定位置进行更换安装完成，验收完成后一次性付清。（依据财政实际拨款情况，进行支付）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w:t>
            </w:r>
            <w:r>
              <w:rPr>
                <w:rFonts w:hint="eastAsia" w:ascii="宋体" w:hAnsi="宋体"/>
                <w:sz w:val="24"/>
                <w:szCs w:val="24"/>
                <w:highlight w:val="none"/>
                <w:lang w:val="en-US" w:eastAsia="zh-CN"/>
              </w:rPr>
              <w:t>10</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8"/>
        <w:ind w:firstLine="0" w:firstLineChars="0"/>
        <w:rPr>
          <w:highlight w:val="none"/>
        </w:rPr>
      </w:pPr>
    </w:p>
    <w:p w14:paraId="4AFA1042">
      <w:pPr>
        <w:pStyle w:val="48"/>
        <w:ind w:firstLine="0" w:firstLineChars="0"/>
        <w:rPr>
          <w:highlight w:val="none"/>
        </w:rPr>
      </w:pPr>
    </w:p>
    <w:p w14:paraId="554A2B5B">
      <w:pPr>
        <w:pStyle w:val="48"/>
        <w:ind w:firstLine="0" w:firstLineChars="0"/>
        <w:rPr>
          <w:highlight w:val="none"/>
        </w:rPr>
      </w:pPr>
    </w:p>
    <w:p w14:paraId="2531D012">
      <w:pPr>
        <w:pStyle w:val="48"/>
        <w:ind w:firstLine="0" w:firstLineChars="0"/>
        <w:rPr>
          <w:highlight w:val="none"/>
        </w:rPr>
      </w:pPr>
    </w:p>
    <w:p w14:paraId="43B10A74">
      <w:pPr>
        <w:pStyle w:val="48"/>
        <w:ind w:firstLine="0" w:firstLineChars="0"/>
        <w:rPr>
          <w:highlight w:val="none"/>
        </w:rPr>
      </w:pPr>
    </w:p>
    <w:p w14:paraId="6F910259">
      <w:pPr>
        <w:pStyle w:val="48"/>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）的法定代表人，现授权委托我公司（被</w:t>
      </w:r>
      <w:r>
        <w:rPr>
          <w:rFonts w:hint="eastAsia" w:ascii="宋体" w:hAnsi="宋体"/>
          <w:b/>
          <w:bCs/>
          <w:sz w:val="24"/>
          <w:szCs w:val="24"/>
          <w:highlight w:val="none"/>
        </w:rPr>
        <w:t>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8"/>
        <w:ind w:firstLine="400"/>
        <w:rPr>
          <w:highlight w:val="none"/>
        </w:rPr>
      </w:pPr>
    </w:p>
    <w:p w14:paraId="3FFE8959">
      <w:pPr>
        <w:pStyle w:val="48"/>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9"/>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8"/>
        <w:ind w:firstLine="400"/>
        <w:rPr>
          <w:highlight w:val="none"/>
        </w:rPr>
      </w:pPr>
    </w:p>
    <w:p w14:paraId="46F36F48">
      <w:pPr>
        <w:pStyle w:val="48"/>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70B4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C727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防火包</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E1AC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1斤/袋/国标3C认证</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E9448">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19084">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袋</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80F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C47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D92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E94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E1F0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4块/件/国标</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A3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340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6251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防火岩棉</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FDA3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A级防水</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2A4DA">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2DCA8">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49A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43C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DEB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7C1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586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973F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防火封堵人工费</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55CE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专业技术工时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4E49C">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70B46">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5F0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227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EB6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429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085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4DAA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烟感</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81C8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GB4715-2005</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B3AC6">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801AB">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68B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99B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612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A02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6D8B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361A9">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JOG管</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8E61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直径25/20/16</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CE997">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387E4">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A56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39A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8E6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92B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6DB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734D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JOG锁母、直接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C516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直径25/20/16</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0DDC0">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DF3A3">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2C0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B85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2B0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8FE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942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7D47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铁盒</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4881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镀锌86盒</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7D1AD">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427</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92929">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658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5D2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868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A6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2A5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556F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消防专用电线</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CB317">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2.5平方/国标</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47BA3">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34862">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A55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03B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18D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E3E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4FF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FB00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烟感安装、穿线调试人工费</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3C4D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专业技术工时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0C32F">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EAA97">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FA8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F92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475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7CCCBE61">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5"/>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244ECB5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一</w:t>
      </w:r>
      <w:r>
        <w:rPr>
          <w:rFonts w:hint="eastAsia" w:ascii="宋体" w:hAnsi="宋体"/>
          <w:sz w:val="24"/>
          <w:szCs w:val="24"/>
          <w:highlight w:val="none"/>
          <w:lang w:eastAsia="zh-CN"/>
        </w:rPr>
        <w:t>、施工范围与标准</w:t>
      </w:r>
    </w:p>
    <w:p w14:paraId="17A12ECE">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 xml:space="preserve"> 1. 配电井封堵：对学院所有楼宇每层配电井进行全面封堵，采用防火封堵材料（如防火密封胶、防火板等），确保封堵严密，符合GB 50217《电力工程电缆设计标准》中关于防火封堵的要求，有效阻止烟火蔓延。</w:t>
      </w:r>
    </w:p>
    <w:p w14:paraId="34548D9C">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2. 烟感安装：所有楼宇封堵的区域每层安装烟感探测器，需选用经国家消防产品质量监督检验中心认证的合格产品，安装位置应避开通风口、强光直射区域，确保探测灵敏，符合GB 55036《建筑电气与智能化通用规范》中火灾自动报警系统的安装规范。</w:t>
      </w:r>
    </w:p>
    <w:p w14:paraId="7878AA02">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二、施工要求</w:t>
      </w:r>
    </w:p>
    <w:p w14:paraId="252F0D05">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 xml:space="preserve"> 1. 安全规范：施工前需办理学院施工许可，作业时配备合格的安全防护用具（如安全帽、绝缘手套等），严禁违规操作；涉及带电区域作业时，须由持电工证专业人员操作，并采取断电、验电等安全措施。</w:t>
      </w:r>
    </w:p>
    <w:p w14:paraId="11687632">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2. 施工质量：封堵后表面应平整、牢固，无松动、缝隙；烟感探测器安装应牢固，线路连接规范，做好绝缘处理，确保通电后正常工作，与学院现有消防系统兼容。</w:t>
      </w:r>
    </w:p>
    <w:p w14:paraId="750CA563">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三、验收标准</w:t>
      </w:r>
    </w:p>
    <w:p w14:paraId="79D36B3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 xml:space="preserve"> 1. 封堵验收：每层配电井封堵完成后，检查封堵材料的防火等级、密封性，采用烟雾测试（模拟烟雾扩散）验证封堵效果，无烟雾泄漏视为合格。</w:t>
      </w:r>
    </w:p>
    <w:p w14:paraId="4E9FDBFD">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2. 烟感验收：所有烟感探测器安装后，进行通电测试，确保每个探测器能准确报警并反馈信号至消防控制中心，提供测试记录及产品合格证明。</w:t>
      </w:r>
    </w:p>
    <w:p w14:paraId="2C410C13">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四、其他要求</w:t>
      </w:r>
    </w:p>
    <w:p w14:paraId="2A5E3B70">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 xml:space="preserve"> 1. 工期要求：需在约定工期内完成所有施工，特殊情况需提前3个工作日提交延期申请，经学院批准后方可延期。</w:t>
      </w:r>
    </w:p>
    <w:p w14:paraId="7931BA90">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2. 现场管理：施工期间保持作业区域整洁，施工垃圾日产日清，不得损坏楼宇原有设施（如墙面、地面、电缆等），损坏需照价赔偿。</w:t>
      </w:r>
    </w:p>
    <w:p w14:paraId="34AC2B96">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3. 资料提交：完工后10个工作日内，产品合格证、检测报告、验收单等全套资料，一式两份（学院存档一份，施工方留存一份）。</w:t>
      </w:r>
    </w:p>
    <w:p w14:paraId="2692739D">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4、中标人应确保安全施工，施工过程中发生的一切人身财产损害，由中标人自行承担；按时发放工人工资，因中标人违约造成招标人被投诉或被追偿的，中标人承担因此给招标人造成的全部损失。</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eastAsia="zh-CN"/>
        </w:rPr>
        <w:t>5、招标人不承担中标人和其单位雇佣的工人或其他人员的伤亡赔偿或补偿责任，中标人必须为现场服务人员办理危险作业意外伤害保险，费用自行承担。</w:t>
      </w:r>
      <w:r>
        <w:rPr>
          <w:rFonts w:hint="eastAsia" w:ascii="宋体" w:hAnsi="宋体"/>
          <w:sz w:val="24"/>
          <w:szCs w:val="24"/>
          <w:highlight w:val="none"/>
          <w:lang w:eastAsia="zh-CN"/>
        </w:rPr>
        <w:br w:type="page"/>
      </w:r>
    </w:p>
    <w:p w14:paraId="5521F92A">
      <w:pPr>
        <w:pStyle w:val="259"/>
        <w:numPr>
          <w:ilvl w:val="0"/>
          <w:numId w:val="6"/>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9"/>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342"/>
        <w:gridCol w:w="1050"/>
        <w:gridCol w:w="900"/>
        <w:gridCol w:w="900"/>
        <w:gridCol w:w="900"/>
      </w:tblGrid>
      <w:tr w14:paraId="6F1D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72A5C0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A5B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AB70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38AD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ABF5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52FAB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2BE1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589A7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9D742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34454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预算</w:t>
            </w: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E6AF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45B43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预算</w:t>
            </w: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814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6BC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8BC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7D00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防火包</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3AD0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1斤/袋/国标3C认证</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5F29F">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5B754">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袋</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F60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125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A20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1250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FE4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556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1B7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8AE0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718A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4块/件/国标</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C6EF7">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C4D92">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2C2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135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910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1350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4BC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989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C40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AFC0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防火岩棉</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0A493">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A级防水</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949A2">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045A4">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件</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1F9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88C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2B8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8BB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11A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DA25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防火封堵人工费</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D12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专业技术工时</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089B2">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AED0D">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FFA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B1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6300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751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AC9A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4DF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C6D4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烟感</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AE3A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GB4715-2005</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4FA9A">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DE6D7">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E19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FB9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3050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CFE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90F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D88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DDC9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JOG管</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0112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直径25/20/16</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19391">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6D7B1">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D0A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984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3000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2A9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8F2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DD2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2B86F">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JOG锁母、直接</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AF9E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直径25/20/16</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4F9AA">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97335">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D18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0.7</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44E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9F8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2A1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FF2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3478E">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铁盒</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7C68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镀锌86盒</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C6785">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427</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90D5D">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4FE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459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427</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25E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70F1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D79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D7EE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消防专用电线</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1BFF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2.5平方/国标</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08809">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195FD">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6B0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DB9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3500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9DA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EA4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6D4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6D10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烟感安装、穿线调试人工费</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EB14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专业技术工时</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3C5F3">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35B07">
            <w:pPr>
              <w:keepNext w:val="0"/>
              <w:keepLines w:val="0"/>
              <w:widowControl/>
              <w:suppressLineNumbers w:val="0"/>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A8B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506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i w:val="0"/>
                <w:iCs w:val="0"/>
                <w:color w:val="000000" w:themeColor="text1"/>
                <w:kern w:val="0"/>
                <w:sz w:val="21"/>
                <w:szCs w:val="21"/>
                <w:highlight w:val="none"/>
                <w:u w:val="none"/>
                <w:lang w:val="en-US" w:eastAsia="zh-CN" w:bidi="ar"/>
                <w14:textFill>
                  <w14:solidFill>
                    <w14:schemeClr w14:val="tx1"/>
                  </w14:solidFill>
                </w14:textFill>
              </w:rPr>
              <w:t>7500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DF1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BE4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D338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02CBC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27617元</w:t>
            </w:r>
          </w:p>
        </w:tc>
      </w:tr>
    </w:tbl>
    <w:p w14:paraId="583D6120">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2EB965B2">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8"/>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48"/>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2"/>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203B0948">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3"/>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14:paraId="6CC54EBB">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73D86014"/>
    <w:multiLevelType w:val="singleLevel"/>
    <w:tmpl w:val="73D86014"/>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C018BB"/>
    <w:rsid w:val="05C55124"/>
    <w:rsid w:val="077E37DC"/>
    <w:rsid w:val="07B922C3"/>
    <w:rsid w:val="08BF7794"/>
    <w:rsid w:val="09D27438"/>
    <w:rsid w:val="0BD3067C"/>
    <w:rsid w:val="0D37622D"/>
    <w:rsid w:val="0D9378B6"/>
    <w:rsid w:val="0DDE5050"/>
    <w:rsid w:val="10B65D95"/>
    <w:rsid w:val="116B04A0"/>
    <w:rsid w:val="11A35481"/>
    <w:rsid w:val="11BC3C7C"/>
    <w:rsid w:val="11DA205C"/>
    <w:rsid w:val="13270358"/>
    <w:rsid w:val="133E4AA9"/>
    <w:rsid w:val="14BB4F51"/>
    <w:rsid w:val="15493813"/>
    <w:rsid w:val="155013FC"/>
    <w:rsid w:val="159C10E9"/>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971487"/>
    <w:rsid w:val="1FC655DB"/>
    <w:rsid w:val="23994FAD"/>
    <w:rsid w:val="242B68C9"/>
    <w:rsid w:val="249917FE"/>
    <w:rsid w:val="262B023E"/>
    <w:rsid w:val="26445799"/>
    <w:rsid w:val="273D2914"/>
    <w:rsid w:val="27FC632B"/>
    <w:rsid w:val="296D55D3"/>
    <w:rsid w:val="2D391F1B"/>
    <w:rsid w:val="2D8765D2"/>
    <w:rsid w:val="2E9B0DE0"/>
    <w:rsid w:val="2EFC30B5"/>
    <w:rsid w:val="2F042E3F"/>
    <w:rsid w:val="2F1116E8"/>
    <w:rsid w:val="300F0BC6"/>
    <w:rsid w:val="30507EBF"/>
    <w:rsid w:val="31232B7B"/>
    <w:rsid w:val="31D41ACA"/>
    <w:rsid w:val="325307FB"/>
    <w:rsid w:val="35BE2E72"/>
    <w:rsid w:val="376A7A76"/>
    <w:rsid w:val="3827318B"/>
    <w:rsid w:val="38433B03"/>
    <w:rsid w:val="39CE5556"/>
    <w:rsid w:val="3B7B043E"/>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13C7A20"/>
    <w:rsid w:val="522310E7"/>
    <w:rsid w:val="530807FB"/>
    <w:rsid w:val="54251886"/>
    <w:rsid w:val="569F1AF1"/>
    <w:rsid w:val="56C97471"/>
    <w:rsid w:val="59514339"/>
    <w:rsid w:val="5AB30825"/>
    <w:rsid w:val="5B092532"/>
    <w:rsid w:val="5C9A78E6"/>
    <w:rsid w:val="5CDA6C77"/>
    <w:rsid w:val="5D7A3273"/>
    <w:rsid w:val="5F6B569F"/>
    <w:rsid w:val="5F755EC8"/>
    <w:rsid w:val="616C351D"/>
    <w:rsid w:val="616E7593"/>
    <w:rsid w:val="61B74AB7"/>
    <w:rsid w:val="63BE468E"/>
    <w:rsid w:val="66980920"/>
    <w:rsid w:val="67F47638"/>
    <w:rsid w:val="68A5389A"/>
    <w:rsid w:val="69BF4B84"/>
    <w:rsid w:val="6A470AE2"/>
    <w:rsid w:val="6D6F4477"/>
    <w:rsid w:val="6E3D15FF"/>
    <w:rsid w:val="6E520E33"/>
    <w:rsid w:val="6F6D2C38"/>
    <w:rsid w:val="705F1324"/>
    <w:rsid w:val="70B2141E"/>
    <w:rsid w:val="710768ED"/>
    <w:rsid w:val="72D7706D"/>
    <w:rsid w:val="72EB0EF9"/>
    <w:rsid w:val="73CB7283"/>
    <w:rsid w:val="74EB4E25"/>
    <w:rsid w:val="75BF7F65"/>
    <w:rsid w:val="76C23869"/>
    <w:rsid w:val="785106F5"/>
    <w:rsid w:val="789C02D6"/>
    <w:rsid w:val="78F876FF"/>
    <w:rsid w:val="7A0E0DD8"/>
    <w:rsid w:val="7B0B6013"/>
    <w:rsid w:val="7B7F5C3B"/>
    <w:rsid w:val="7BE43DE5"/>
    <w:rsid w:val="7BF11DCA"/>
    <w:rsid w:val="7D081463"/>
    <w:rsid w:val="7D117D40"/>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right="-30" w:firstLine="560" w:firstLineChars="200"/>
    </w:pPr>
    <w:rPr>
      <w:sz w:val="24"/>
      <w:szCs w:val="28"/>
    </w:rPr>
  </w:style>
  <w:style w:type="paragraph" w:styleId="10">
    <w:name w:val="Normal Indent"/>
    <w:basedOn w:val="1"/>
    <w:link w:val="125"/>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9"/>
    <w:qFormat/>
    <w:locked/>
    <w:uiPriority w:val="99"/>
    <w:pPr>
      <w:shd w:val="clear" w:color="auto" w:fill="000080"/>
    </w:pPr>
    <w:rPr>
      <w:rFonts w:ascii="宋体"/>
      <w:kern w:val="0"/>
      <w:sz w:val="18"/>
      <w:szCs w:val="18"/>
    </w:rPr>
  </w:style>
  <w:style w:type="paragraph" w:styleId="18">
    <w:name w:val="annotation text"/>
    <w:basedOn w:val="1"/>
    <w:link w:val="70"/>
    <w:qFormat/>
    <w:locked/>
    <w:uiPriority w:val="99"/>
    <w:pPr>
      <w:jc w:val="left"/>
    </w:pPr>
    <w:rPr>
      <w:kern w:val="0"/>
      <w:sz w:val="20"/>
    </w:rPr>
  </w:style>
  <w:style w:type="paragraph" w:styleId="19">
    <w:name w:val="Salutation"/>
    <w:basedOn w:val="1"/>
    <w:next w:val="1"/>
    <w:link w:val="71"/>
    <w:qFormat/>
    <w:uiPriority w:val="99"/>
    <w:rPr>
      <w:kern w:val="0"/>
      <w:sz w:val="20"/>
    </w:rPr>
  </w:style>
  <w:style w:type="paragraph" w:styleId="20">
    <w:name w:val="Body Text 3"/>
    <w:basedOn w:val="1"/>
    <w:link w:val="72"/>
    <w:qFormat/>
    <w:locked/>
    <w:uiPriority w:val="99"/>
    <w:pPr>
      <w:spacing w:after="120"/>
    </w:pPr>
    <w:rPr>
      <w:kern w:val="0"/>
      <w:sz w:val="16"/>
      <w:szCs w:val="16"/>
    </w:rPr>
  </w:style>
  <w:style w:type="paragraph" w:styleId="21">
    <w:name w:val="Body Text"/>
    <w:basedOn w:val="1"/>
    <w:link w:val="73"/>
    <w:qFormat/>
    <w:uiPriority w:val="99"/>
    <w:rPr>
      <w:kern w:val="0"/>
      <w:sz w:val="20"/>
    </w:rPr>
  </w:style>
  <w:style w:type="paragraph" w:styleId="22">
    <w:name w:val="Body Text Indent"/>
    <w:basedOn w:val="1"/>
    <w:link w:val="67"/>
    <w:qFormat/>
    <w:uiPriority w:val="99"/>
    <w:pPr>
      <w:ind w:firstLine="570"/>
    </w:pPr>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4"/>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5"/>
    <w:qFormat/>
    <w:uiPriority w:val="99"/>
    <w:pPr>
      <w:ind w:left="100" w:leftChars="2500"/>
    </w:pPr>
    <w:rPr>
      <w:kern w:val="0"/>
      <w:sz w:val="20"/>
    </w:rPr>
  </w:style>
  <w:style w:type="paragraph" w:styleId="30">
    <w:name w:val="Body Text Indent 2"/>
    <w:basedOn w:val="1"/>
    <w:link w:val="76"/>
    <w:qFormat/>
    <w:uiPriority w:val="99"/>
    <w:pPr>
      <w:spacing w:line="440" w:lineRule="exact"/>
      <w:ind w:firstLine="602" w:firstLineChars="200"/>
    </w:pPr>
    <w:rPr>
      <w:kern w:val="0"/>
      <w:sz w:val="20"/>
    </w:rPr>
  </w:style>
  <w:style w:type="paragraph" w:styleId="31">
    <w:name w:val="Balloon Text"/>
    <w:basedOn w:val="1"/>
    <w:link w:val="77"/>
    <w:qFormat/>
    <w:uiPriority w:val="99"/>
    <w:rPr>
      <w:kern w:val="0"/>
      <w:sz w:val="2"/>
    </w:rPr>
  </w:style>
  <w:style w:type="paragraph" w:styleId="32">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1"/>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2"/>
    <w:qFormat/>
    <w:uiPriority w:val="99"/>
    <w:pPr>
      <w:spacing w:line="360" w:lineRule="exact"/>
    </w:pPr>
    <w:rPr>
      <w:kern w:val="0"/>
      <w:sz w:val="20"/>
    </w:rPr>
  </w:style>
  <w:style w:type="paragraph" w:styleId="43">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6">
    <w:name w:val="annotation subject"/>
    <w:basedOn w:val="18"/>
    <w:next w:val="18"/>
    <w:link w:val="85"/>
    <w:qFormat/>
    <w:locked/>
    <w:uiPriority w:val="99"/>
    <w:rPr>
      <w:rFonts w:ascii="Calibri" w:hAnsi="Calibri"/>
      <w:b/>
      <w:bCs/>
    </w:rPr>
  </w:style>
  <w:style w:type="paragraph" w:styleId="47">
    <w:name w:val="Body Text First Indent"/>
    <w:basedOn w:val="21"/>
    <w:link w:val="86"/>
    <w:qFormat/>
    <w:locked/>
    <w:uiPriority w:val="99"/>
    <w:pPr>
      <w:spacing w:after="120"/>
      <w:ind w:firstLine="420" w:firstLineChars="100"/>
    </w:pPr>
    <w:rPr>
      <w:rFonts w:ascii="Calibri" w:hAnsi="Calibri"/>
    </w:rPr>
  </w:style>
  <w:style w:type="paragraph" w:styleId="48">
    <w:name w:val="Body Text First Indent 2"/>
    <w:basedOn w:val="22"/>
    <w:link w:val="68"/>
    <w:semiHidden/>
    <w:qFormat/>
    <w:locked/>
    <w:uiPriority w:val="99"/>
    <w:pPr>
      <w:ind w:firstLine="420" w:firstLine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FollowedHyperlink"/>
    <w:basedOn w:val="51"/>
    <w:qFormat/>
    <w:uiPriority w:val="99"/>
    <w:rPr>
      <w:rFonts w:cs="Times New Roman"/>
      <w:color w:val="800080"/>
      <w:u w:val="single"/>
    </w:rPr>
  </w:style>
  <w:style w:type="character" w:styleId="55">
    <w:name w:val="Emphasis"/>
    <w:basedOn w:val="51"/>
    <w:qFormat/>
    <w:uiPriority w:val="99"/>
    <w:rPr>
      <w:rFonts w:cs="Times New Roman"/>
      <w:i/>
    </w:rPr>
  </w:style>
  <w:style w:type="character" w:styleId="56">
    <w:name w:val="Hyperlink"/>
    <w:basedOn w:val="51"/>
    <w:qFormat/>
    <w:uiPriority w:val="99"/>
    <w:rPr>
      <w:rFonts w:cs="Times New Roman"/>
      <w:color w:val="0000FF"/>
      <w:u w:val="single"/>
    </w:rPr>
  </w:style>
  <w:style w:type="character" w:styleId="57">
    <w:name w:val="annotation reference"/>
    <w:basedOn w:val="51"/>
    <w:qFormat/>
    <w:locked/>
    <w:uiPriority w:val="99"/>
    <w:rPr>
      <w:rFonts w:cs="Times New Roman"/>
      <w:sz w:val="21"/>
    </w:rPr>
  </w:style>
  <w:style w:type="character" w:customStyle="1" w:styleId="58">
    <w:name w:val="标题 1 Char"/>
    <w:basedOn w:val="51"/>
    <w:link w:val="3"/>
    <w:qFormat/>
    <w:locked/>
    <w:uiPriority w:val="99"/>
    <w:rPr>
      <w:rFonts w:cs="Times New Roman"/>
      <w:b/>
      <w:kern w:val="44"/>
      <w:sz w:val="44"/>
    </w:rPr>
  </w:style>
  <w:style w:type="character" w:customStyle="1" w:styleId="59">
    <w:name w:val="标题 2 Char"/>
    <w:basedOn w:val="51"/>
    <w:link w:val="4"/>
    <w:qFormat/>
    <w:locked/>
    <w:uiPriority w:val="99"/>
    <w:rPr>
      <w:rFonts w:ascii="Cambria" w:hAnsi="Cambria" w:eastAsia="宋体" w:cs="Times New Roman"/>
      <w:b/>
      <w:sz w:val="32"/>
    </w:rPr>
  </w:style>
  <w:style w:type="character" w:customStyle="1" w:styleId="60">
    <w:name w:val="标题 3 Char"/>
    <w:basedOn w:val="51"/>
    <w:link w:val="5"/>
    <w:qFormat/>
    <w:locked/>
    <w:uiPriority w:val="99"/>
    <w:rPr>
      <w:rFonts w:ascii="Calibri" w:hAnsi="Calibri" w:cs="Times New Roman"/>
      <w:b/>
      <w:sz w:val="20"/>
    </w:rPr>
  </w:style>
  <w:style w:type="character" w:customStyle="1" w:styleId="61">
    <w:name w:val="标题 4 Char"/>
    <w:basedOn w:val="51"/>
    <w:link w:val="6"/>
    <w:qFormat/>
    <w:locked/>
    <w:uiPriority w:val="99"/>
    <w:rPr>
      <w:rFonts w:ascii="Arial" w:hAnsi="Arial" w:eastAsia="黑体" w:cs="Times New Roman"/>
      <w:b/>
      <w:sz w:val="20"/>
    </w:rPr>
  </w:style>
  <w:style w:type="character" w:customStyle="1" w:styleId="62">
    <w:name w:val="标题 5 Char"/>
    <w:basedOn w:val="51"/>
    <w:link w:val="7"/>
    <w:qFormat/>
    <w:locked/>
    <w:uiPriority w:val="99"/>
    <w:rPr>
      <w:rFonts w:ascii="Arial" w:hAnsi="Arial" w:eastAsia="华文中宋" w:cs="Times New Roman"/>
      <w:b/>
      <w:kern w:val="0"/>
      <w:sz w:val="28"/>
    </w:rPr>
  </w:style>
  <w:style w:type="character" w:customStyle="1" w:styleId="63">
    <w:name w:val="标题 6 Char"/>
    <w:basedOn w:val="51"/>
    <w:link w:val="8"/>
    <w:qFormat/>
    <w:locked/>
    <w:uiPriority w:val="99"/>
    <w:rPr>
      <w:rFonts w:ascii="Cambria" w:hAnsi="Cambria"/>
      <w:b/>
      <w:kern w:val="0"/>
      <w:sz w:val="24"/>
      <w:szCs w:val="20"/>
    </w:rPr>
  </w:style>
  <w:style w:type="character" w:customStyle="1" w:styleId="64">
    <w:name w:val="标题 7 Char"/>
    <w:basedOn w:val="51"/>
    <w:link w:val="9"/>
    <w:qFormat/>
    <w:locked/>
    <w:uiPriority w:val="99"/>
    <w:rPr>
      <w:rFonts w:ascii="Arial" w:hAnsi="Arial" w:cs="Times New Roman"/>
      <w:b/>
      <w:kern w:val="0"/>
      <w:sz w:val="24"/>
    </w:rPr>
  </w:style>
  <w:style w:type="character" w:customStyle="1" w:styleId="65">
    <w:name w:val="标题 8 Char"/>
    <w:basedOn w:val="51"/>
    <w:link w:val="11"/>
    <w:qFormat/>
    <w:locked/>
    <w:uiPriority w:val="99"/>
    <w:rPr>
      <w:rFonts w:ascii="Cambria" w:hAnsi="Cambria" w:cs="Times New Roman"/>
      <w:kern w:val="0"/>
      <w:sz w:val="24"/>
    </w:rPr>
  </w:style>
  <w:style w:type="character" w:customStyle="1" w:styleId="66">
    <w:name w:val="标题 9 Char"/>
    <w:basedOn w:val="51"/>
    <w:link w:val="12"/>
    <w:qFormat/>
    <w:locked/>
    <w:uiPriority w:val="99"/>
    <w:rPr>
      <w:rFonts w:ascii="Cambria" w:hAnsi="Cambria" w:cs="Times New Roman"/>
      <w:kern w:val="0"/>
      <w:sz w:val="21"/>
    </w:rPr>
  </w:style>
  <w:style w:type="character" w:customStyle="1" w:styleId="67">
    <w:name w:val="正文文本缩进 Char"/>
    <w:basedOn w:val="51"/>
    <w:link w:val="22"/>
    <w:qFormat/>
    <w:locked/>
    <w:uiPriority w:val="99"/>
    <w:rPr>
      <w:rFonts w:cs="Times New Roman"/>
      <w:sz w:val="20"/>
    </w:rPr>
  </w:style>
  <w:style w:type="character" w:customStyle="1" w:styleId="68">
    <w:name w:val="正文首行缩进 2 Char"/>
    <w:basedOn w:val="67"/>
    <w:link w:val="48"/>
    <w:semiHidden/>
    <w:qFormat/>
    <w:locked/>
    <w:uiPriority w:val="99"/>
    <w:rPr>
      <w:rFonts w:cs="Times New Roman"/>
      <w:sz w:val="20"/>
      <w:szCs w:val="20"/>
    </w:rPr>
  </w:style>
  <w:style w:type="character" w:customStyle="1" w:styleId="69">
    <w:name w:val="文档结构图 Char1"/>
    <w:basedOn w:val="51"/>
    <w:link w:val="17"/>
    <w:semiHidden/>
    <w:qFormat/>
    <w:locked/>
    <w:uiPriority w:val="99"/>
    <w:rPr>
      <w:rFonts w:ascii="宋体" w:cs="Times New Roman"/>
      <w:sz w:val="18"/>
    </w:rPr>
  </w:style>
  <w:style w:type="character" w:customStyle="1" w:styleId="70">
    <w:name w:val="批注文字 Char1"/>
    <w:basedOn w:val="51"/>
    <w:link w:val="18"/>
    <w:semiHidden/>
    <w:qFormat/>
    <w:locked/>
    <w:uiPriority w:val="99"/>
    <w:rPr>
      <w:rFonts w:cs="Times New Roman"/>
      <w:sz w:val="20"/>
    </w:rPr>
  </w:style>
  <w:style w:type="character" w:customStyle="1" w:styleId="71">
    <w:name w:val="称呼 Char"/>
    <w:basedOn w:val="51"/>
    <w:link w:val="19"/>
    <w:qFormat/>
    <w:locked/>
    <w:uiPriority w:val="99"/>
    <w:rPr>
      <w:rFonts w:cs="Times New Roman"/>
      <w:sz w:val="20"/>
    </w:rPr>
  </w:style>
  <w:style w:type="character" w:customStyle="1" w:styleId="72">
    <w:name w:val="正文文本 3 Char1"/>
    <w:basedOn w:val="51"/>
    <w:link w:val="20"/>
    <w:semiHidden/>
    <w:qFormat/>
    <w:locked/>
    <w:uiPriority w:val="99"/>
    <w:rPr>
      <w:rFonts w:cs="Times New Roman"/>
      <w:sz w:val="16"/>
    </w:rPr>
  </w:style>
  <w:style w:type="character" w:customStyle="1" w:styleId="73">
    <w:name w:val="正文文本 Char"/>
    <w:basedOn w:val="51"/>
    <w:link w:val="21"/>
    <w:semiHidden/>
    <w:qFormat/>
    <w:locked/>
    <w:uiPriority w:val="99"/>
    <w:rPr>
      <w:rFonts w:cs="Times New Roman"/>
      <w:sz w:val="20"/>
    </w:rPr>
  </w:style>
  <w:style w:type="character" w:customStyle="1" w:styleId="74">
    <w:name w:val="纯文本 Char"/>
    <w:basedOn w:val="51"/>
    <w:link w:val="27"/>
    <w:qFormat/>
    <w:locked/>
    <w:uiPriority w:val="99"/>
    <w:rPr>
      <w:rFonts w:ascii="宋体" w:hAnsi="Courier New" w:cs="Times New Roman"/>
      <w:sz w:val="21"/>
    </w:rPr>
  </w:style>
  <w:style w:type="character" w:customStyle="1" w:styleId="75">
    <w:name w:val="日期 Char"/>
    <w:basedOn w:val="51"/>
    <w:link w:val="29"/>
    <w:qFormat/>
    <w:locked/>
    <w:uiPriority w:val="99"/>
    <w:rPr>
      <w:rFonts w:cs="Times New Roman"/>
      <w:sz w:val="20"/>
    </w:rPr>
  </w:style>
  <w:style w:type="character" w:customStyle="1" w:styleId="76">
    <w:name w:val="正文文本缩进 2 Char"/>
    <w:basedOn w:val="51"/>
    <w:link w:val="30"/>
    <w:semiHidden/>
    <w:qFormat/>
    <w:locked/>
    <w:uiPriority w:val="99"/>
    <w:rPr>
      <w:rFonts w:cs="Times New Roman"/>
      <w:sz w:val="20"/>
    </w:rPr>
  </w:style>
  <w:style w:type="character" w:customStyle="1" w:styleId="77">
    <w:name w:val="批注框文本 Char"/>
    <w:basedOn w:val="51"/>
    <w:link w:val="31"/>
    <w:qFormat/>
    <w:locked/>
    <w:uiPriority w:val="99"/>
    <w:rPr>
      <w:rFonts w:cs="Times New Roman"/>
      <w:sz w:val="2"/>
    </w:rPr>
  </w:style>
  <w:style w:type="character" w:customStyle="1" w:styleId="78">
    <w:name w:val="Footer Char"/>
    <w:basedOn w:val="51"/>
    <w:qFormat/>
    <w:locked/>
    <w:uiPriority w:val="99"/>
    <w:rPr>
      <w:rFonts w:cs="Times New Roman"/>
      <w:kern w:val="2"/>
      <w:sz w:val="18"/>
    </w:rPr>
  </w:style>
  <w:style w:type="character" w:customStyle="1" w:styleId="79">
    <w:name w:val="Header Char"/>
    <w:basedOn w:val="51"/>
    <w:qFormat/>
    <w:locked/>
    <w:uiPriority w:val="99"/>
    <w:rPr>
      <w:rFonts w:cs="Times New Roman"/>
      <w:kern w:val="2"/>
      <w:sz w:val="18"/>
    </w:rPr>
  </w:style>
  <w:style w:type="character" w:customStyle="1" w:styleId="80">
    <w:name w:val="副标题 Char1"/>
    <w:basedOn w:val="51"/>
    <w:link w:val="36"/>
    <w:qFormat/>
    <w:locked/>
    <w:uiPriority w:val="99"/>
    <w:rPr>
      <w:rFonts w:ascii="Cambria" w:hAnsi="Cambria" w:cs="Times New Roman"/>
      <w:b/>
      <w:kern w:val="28"/>
      <w:sz w:val="32"/>
    </w:rPr>
  </w:style>
  <w:style w:type="character" w:customStyle="1" w:styleId="81">
    <w:name w:val="正文文本缩进 3 Char2"/>
    <w:basedOn w:val="51"/>
    <w:link w:val="39"/>
    <w:semiHidden/>
    <w:qFormat/>
    <w:locked/>
    <w:uiPriority w:val="99"/>
    <w:rPr>
      <w:rFonts w:cs="Times New Roman"/>
      <w:sz w:val="16"/>
    </w:rPr>
  </w:style>
  <w:style w:type="character" w:customStyle="1" w:styleId="82">
    <w:name w:val="正文文本 2 Char"/>
    <w:basedOn w:val="51"/>
    <w:link w:val="42"/>
    <w:semiHidden/>
    <w:qFormat/>
    <w:locked/>
    <w:uiPriority w:val="99"/>
    <w:rPr>
      <w:rFonts w:cs="Times New Roman"/>
      <w:sz w:val="20"/>
    </w:rPr>
  </w:style>
  <w:style w:type="character" w:customStyle="1" w:styleId="83">
    <w:name w:val="HTML 预设格式 Char1"/>
    <w:basedOn w:val="51"/>
    <w:link w:val="43"/>
    <w:semiHidden/>
    <w:qFormat/>
    <w:locked/>
    <w:uiPriority w:val="99"/>
    <w:rPr>
      <w:rFonts w:ascii="Courier New" w:hAnsi="Courier New" w:cs="Times New Roman"/>
      <w:sz w:val="20"/>
    </w:rPr>
  </w:style>
  <w:style w:type="character" w:customStyle="1" w:styleId="84">
    <w:name w:val="标题 Char1"/>
    <w:basedOn w:val="51"/>
    <w:link w:val="45"/>
    <w:qFormat/>
    <w:locked/>
    <w:uiPriority w:val="99"/>
    <w:rPr>
      <w:rFonts w:ascii="Cambria" w:hAnsi="Cambria" w:cs="Times New Roman"/>
      <w:b/>
      <w:sz w:val="32"/>
    </w:rPr>
  </w:style>
  <w:style w:type="character" w:customStyle="1" w:styleId="85">
    <w:name w:val="批注主题 Char"/>
    <w:basedOn w:val="70"/>
    <w:link w:val="46"/>
    <w:qFormat/>
    <w:locked/>
    <w:uiPriority w:val="99"/>
    <w:rPr>
      <w:rFonts w:ascii="Calibri" w:hAnsi="Calibri" w:cs="Times New Roman"/>
      <w:b/>
      <w:sz w:val="20"/>
    </w:rPr>
  </w:style>
  <w:style w:type="character" w:customStyle="1" w:styleId="86">
    <w:name w:val="正文首行缩进 Char"/>
    <w:basedOn w:val="73"/>
    <w:link w:val="47"/>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3"/>
    <w:qFormat/>
    <w:locked/>
    <w:uiPriority w:val="99"/>
    <w:rPr>
      <w:sz w:val="18"/>
    </w:rPr>
  </w:style>
  <w:style w:type="character" w:customStyle="1" w:styleId="91">
    <w:name w:val="页脚 Char"/>
    <w:link w:val="32"/>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10"/>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9"/>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10"/>
    <w:qFormat/>
    <w:uiPriority w:val="99"/>
    <w:pPr>
      <w:widowControl/>
      <w:spacing w:before="50" w:after="50"/>
      <w:ind w:firstLine="0" w:firstLineChars="0"/>
    </w:pPr>
    <w:rPr>
      <w:rFonts w:ascii="Calibri" w:hAnsi="Calibri"/>
      <w:b/>
      <w:sz w:val="24"/>
    </w:rPr>
  </w:style>
  <w:style w:type="paragraph" w:customStyle="1" w:styleId="244">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7"/>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1"/>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1"/>
    <w:qFormat/>
    <w:uiPriority w:val="0"/>
    <w:rPr>
      <w:rFonts w:hint="eastAsia" w:ascii="宋体" w:hAnsi="宋体" w:eastAsia="宋体" w:cs="宋体"/>
      <w:color w:val="000000"/>
      <w:sz w:val="16"/>
      <w:szCs w:val="16"/>
      <w:u w:val="none"/>
    </w:rPr>
  </w:style>
  <w:style w:type="character" w:customStyle="1" w:styleId="302">
    <w:name w:val="font11"/>
    <w:basedOn w:val="51"/>
    <w:qFormat/>
    <w:uiPriority w:val="0"/>
    <w:rPr>
      <w:rFonts w:hint="eastAsia" w:ascii="宋体" w:hAnsi="宋体" w:eastAsia="宋体" w:cs="宋体"/>
      <w:color w:val="000000"/>
      <w:sz w:val="16"/>
      <w:szCs w:val="16"/>
      <w:u w:val="none"/>
    </w:rPr>
  </w:style>
  <w:style w:type="character" w:customStyle="1" w:styleId="303">
    <w:name w:val="font51"/>
    <w:basedOn w:val="51"/>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2839</Words>
  <Characters>3076</Characters>
  <Lines>17</Lines>
  <Paragraphs>4</Paragraphs>
  <TotalTime>8</TotalTime>
  <ScaleCrop>false</ScaleCrop>
  <LinksUpToDate>false</LinksUpToDate>
  <CharactersWithSpaces>3156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努力努力</cp:lastModifiedBy>
  <cp:lastPrinted>2025-03-17T01:44:00Z</cp:lastPrinted>
  <dcterms:modified xsi:type="dcterms:W3CDTF">2025-08-06T02:20:28Z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05CE4595481649399A97851AD4511ABC_13</vt:lpwstr>
  </property>
  <property fmtid="{D5CDD505-2E9C-101B-9397-08002B2CF9AE}" pid="4" name="KSOTemplateDocerSaveRecord">
    <vt:lpwstr>eyJoZGlkIjoiYzZmZDMxMzg1MDkyMzc4NmUzMGNiNzVhNmE1YWNmMDciLCJ1c2VySWQiOiIzMjk2MjQ3ODIifQ==</vt:lpwstr>
  </property>
</Properties>
</file>