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《组织流水施工 》</w:t>
      </w:r>
    </w:p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2108"/>
          <w:tab w:val="center" w:pos="4215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</w:rPr>
        <w:t>项目二 单元2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组织流水施工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项目二 单元3组织流水施工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第5周第1次课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理解流水施工的定义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理解组织流水施工的要点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记住组织流水施工的条件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能说出流水施工的定义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能说出组织流水施工的要点和条件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能识读流水施工横道图，说出施工的组织安排情况，进行进度交底工作。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通过观看施工动画，体会施工组织过程中蕴含的科学管理方法。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2.进度图交底，组织流水施工过程中，养成的团队合作精神与规则意识。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引导团队合作 ，鼓励打破思维定势，创新发挥。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组织流水施工的条件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行到导向，模拟安排流水施工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完成施工进度图的交底工作，并做好记录。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根据施工进度图，说出流水施工的组织条件。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会根据项目背景资料，组织安排流水施工，绘制流水施工进度图。</w:t>
            </w:r>
          </w:p>
        </w:tc>
      </w:tr>
    </w:tbl>
    <w:tbl>
      <w:tblPr>
        <w:tblStyle w:val="6"/>
        <w:tblpPr w:leftFromText="180" w:rightFromText="180" w:vertAnchor="text" w:horzAnchor="page" w:tblpX="1755" w:tblpY="604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72"/>
        <w:gridCol w:w="3606"/>
        <w:gridCol w:w="1314"/>
        <w:gridCol w:w="120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2.提出问题：施工进度图的表达方式有几种，你所看到的是哪种图样？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进行施工进度交底，我们需要说明哪些问题？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公司近期有4栋楼房开始基础施工，基础施工进度图已经设计好。你作为技术负责人，在读懂进度图后，给施工员进行进度图 的交底工作，请施工员做好交底过程记录。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任务一：完成施工进度图的交底工作，并做好记录。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分析进度图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概括交底内容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3.小组派代表进行进度交底模拟4.进行交底过程记录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2143760" cy="1438275"/>
                  <wp:effectExtent l="0" t="0" r="8890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提供交底要点。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阅读进度图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思考如何组织语言进行交底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行动导向，小组讨论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，模拟展示。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模拟过程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交底过程记录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引导学生模拟交底，鼓励打破思维定势，创新发挥。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分工合作，各组模拟展示进度交底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任务二：根据施工进度图，说明组织流水施工的条件。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组织流水施工的条件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讲授流水施工的组织程序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组织提问回答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阅读教材思考提问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准备回答问题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师生生生互动，小组讨论法、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组织流水施工的条件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划分施工段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划分施工过程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安排独立的施工班组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主导施工过程连续均衡施工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不同施工过程平行搭接施工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进行反问设问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回答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互动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细读进度图，将组织条件一一对照，小组讨论互相提问，分析纠错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对理解不到位的地方进行强化记忆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任务三： 绘制主体结构部分的流水施工进度图。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背景资料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公司4栋楼房基础施工结束后，即将进行主体施工。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其中，主体结构楼层浇筑混凝土，拟采用流水施工组织方式，平面上每栋楼为一个施工段，共划分四个施工段。有三个主导施工过程：支模板、绑扎钢筋、浇筑混凝土，各施工过程在每个施工段上的工作时间为:  t1=2天 t2=4天t3=3天。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请你根据所学，绘制出主体结构层混凝土浇筑的流水施工进度图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阅读资料思考问题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师生生生互动，小组讨论法、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分析背景资料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提出疑问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绘制流水施工横道图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汇总问题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提出疑问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小组讨论解决问题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混凝土浇筑的横道图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拍照上传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组评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按照规范绘制横道图。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对不足进进行改进,完善绘图。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预习下次课任务</w:t>
            </w:r>
          </w:p>
          <w:p>
            <w:pPr>
              <w:pStyle w:val="8"/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4002F"/>
    <w:multiLevelType w:val="singleLevel"/>
    <w:tmpl w:val="88A40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7B8B5"/>
    <w:multiLevelType w:val="singleLevel"/>
    <w:tmpl w:val="0337B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62E4F0"/>
    <w:multiLevelType w:val="singleLevel"/>
    <w:tmpl w:val="1762E4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72A03A2"/>
    <w:multiLevelType w:val="singleLevel"/>
    <w:tmpl w:val="472A03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A49AF8"/>
    <w:multiLevelType w:val="singleLevel"/>
    <w:tmpl w:val="60A49A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A24471"/>
    <w:rsid w:val="004F5B22"/>
    <w:rsid w:val="00A24471"/>
    <w:rsid w:val="00CB3F95"/>
    <w:rsid w:val="0CE40E37"/>
    <w:rsid w:val="0F85290C"/>
    <w:rsid w:val="1D5870EA"/>
    <w:rsid w:val="1DB907BF"/>
    <w:rsid w:val="20AE0E60"/>
    <w:rsid w:val="255B40EE"/>
    <w:rsid w:val="29BE4FEB"/>
    <w:rsid w:val="3C1B6580"/>
    <w:rsid w:val="3D9D05BF"/>
    <w:rsid w:val="40F05A30"/>
    <w:rsid w:val="42025D60"/>
    <w:rsid w:val="455D40FD"/>
    <w:rsid w:val="47B17ED0"/>
    <w:rsid w:val="4AAC57ED"/>
    <w:rsid w:val="4C7415B1"/>
    <w:rsid w:val="4DEE3133"/>
    <w:rsid w:val="51694A0A"/>
    <w:rsid w:val="523F4574"/>
    <w:rsid w:val="551E469E"/>
    <w:rsid w:val="565822BD"/>
    <w:rsid w:val="5A065995"/>
    <w:rsid w:val="5D205760"/>
    <w:rsid w:val="5E4C3697"/>
    <w:rsid w:val="6D662F47"/>
    <w:rsid w:val="6E567508"/>
    <w:rsid w:val="72C1622F"/>
    <w:rsid w:val="75866E01"/>
    <w:rsid w:val="76C1545A"/>
    <w:rsid w:val="7701543F"/>
    <w:rsid w:val="774A7C66"/>
    <w:rsid w:val="791C05D8"/>
    <w:rsid w:val="7D3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1568</Words>
  <Characters>1607</Characters>
  <Lines>13</Lines>
  <Paragraphs>3</Paragraphs>
  <TotalTime>1</TotalTime>
  <ScaleCrop>false</ScaleCrop>
  <LinksUpToDate>false</LinksUpToDate>
  <CharactersWithSpaces>1728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