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</w:rPr>
        <w:t>监控维修申请</w:t>
      </w:r>
      <w:r>
        <w:rPr>
          <w:rFonts w:hint="eastAsia"/>
          <w:sz w:val="44"/>
          <w:szCs w:val="44"/>
          <w:lang w:eastAsia="zh-CN"/>
        </w:rPr>
        <w:t>报告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领导：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近期我院</w:t>
      </w:r>
      <w:r>
        <w:rPr>
          <w:rFonts w:hint="eastAsia"/>
          <w:sz w:val="32"/>
          <w:szCs w:val="32"/>
          <w:lang w:eastAsia="zh-CN"/>
        </w:rPr>
        <w:t>部分</w:t>
      </w:r>
      <w:r>
        <w:rPr>
          <w:rFonts w:hint="eastAsia"/>
          <w:sz w:val="32"/>
          <w:szCs w:val="32"/>
        </w:rPr>
        <w:t>监控出现故障，</w:t>
      </w:r>
      <w:r>
        <w:rPr>
          <w:rFonts w:hint="eastAsia"/>
          <w:b/>
          <w:bCs/>
          <w:sz w:val="32"/>
          <w:szCs w:val="32"/>
        </w:rPr>
        <w:t>实时监控不能观看的镜头</w:t>
      </w:r>
      <w:r>
        <w:rPr>
          <w:rFonts w:hint="eastAsia"/>
          <w:sz w:val="32"/>
          <w:szCs w:val="32"/>
        </w:rPr>
        <w:t>如下：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一、学院楼宇部分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汇智楼A区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办公楼二层走廊西、办公楼二层走廊东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汇智楼C区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六层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四个镜头</w:t>
      </w:r>
      <w:r>
        <w:rPr>
          <w:rFonts w:hint="eastAsia"/>
          <w:sz w:val="32"/>
          <w:szCs w:val="32"/>
        </w:rPr>
        <w:t>全部无法观看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食堂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全部无法观看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（四）</w:t>
      </w:r>
      <w:r>
        <w:rPr>
          <w:rFonts w:hint="eastAsia"/>
          <w:sz w:val="32"/>
          <w:szCs w:val="32"/>
        </w:rPr>
        <w:t>焊接车间：都无法观看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五</w:t>
      </w:r>
      <w:r>
        <w:rPr>
          <w:rFonts w:hint="eastAsia"/>
          <w:sz w:val="32"/>
          <w:szCs w:val="32"/>
        </w:rPr>
        <w:t>）实训楼</w:t>
      </w:r>
      <w:r>
        <w:rPr>
          <w:rFonts w:hint="eastAsia"/>
          <w:sz w:val="32"/>
          <w:szCs w:val="32"/>
          <w:lang w:val="en-US" w:eastAsia="zh-CN"/>
        </w:rPr>
        <w:t xml:space="preserve"> 1层南B115 3层北A311  4层南B413   5层西连郎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（六）明志楼</w:t>
      </w:r>
      <w:r>
        <w:rPr>
          <w:rFonts w:hint="eastAsia"/>
          <w:sz w:val="32"/>
          <w:szCs w:val="32"/>
          <w:lang w:val="en-US" w:eastAsia="zh-CN"/>
        </w:rPr>
        <w:t xml:space="preserve"> 405室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（七）3号宿舍楼  全部无法观看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二、学院外围</w:t>
      </w:r>
    </w:p>
    <w:p>
      <w:pPr>
        <w:pStyle w:val="6"/>
        <w:numPr>
          <w:ilvl w:val="0"/>
          <w:numId w:val="0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（一）</w:t>
      </w:r>
      <w:r>
        <w:rPr>
          <w:rFonts w:hint="eastAsia"/>
          <w:sz w:val="32"/>
          <w:szCs w:val="32"/>
        </w:rPr>
        <w:t>体育场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办公楼东停车场东南角</w:t>
      </w:r>
      <w:r>
        <w:rPr>
          <w:rFonts w:hint="eastAsia"/>
          <w:sz w:val="32"/>
          <w:szCs w:val="32"/>
          <w:lang w:val="en-US" w:eastAsia="zh-CN"/>
        </w:rPr>
        <w:t xml:space="preserve"> 雷达站西路口东南角</w:t>
      </w:r>
    </w:p>
    <w:p>
      <w:pPr>
        <w:pStyle w:val="6"/>
        <w:numPr>
          <w:ilvl w:val="0"/>
          <w:numId w:val="0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（二）</w:t>
      </w:r>
      <w:r>
        <w:rPr>
          <w:rFonts w:hint="eastAsia"/>
          <w:sz w:val="32"/>
          <w:szCs w:val="32"/>
        </w:rPr>
        <w:t>东大门</w:t>
      </w:r>
      <w:r>
        <w:rPr>
          <w:rFonts w:hint="eastAsia"/>
          <w:sz w:val="32"/>
          <w:szCs w:val="32"/>
          <w:lang w:val="en-US" w:eastAsia="zh-CN"/>
        </w:rPr>
        <w:t xml:space="preserve">  全部无法观看</w:t>
      </w:r>
    </w:p>
    <w:p>
      <w:pPr>
        <w:pStyle w:val="6"/>
        <w:numPr>
          <w:ilvl w:val="0"/>
          <w:numId w:val="0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（三）</w:t>
      </w:r>
      <w:r>
        <w:rPr>
          <w:rFonts w:hint="eastAsia"/>
          <w:sz w:val="32"/>
          <w:szCs w:val="32"/>
        </w:rPr>
        <w:t>南大门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东3</w:t>
      </w:r>
      <w:r>
        <w:rPr>
          <w:rFonts w:hint="eastAsia"/>
          <w:sz w:val="32"/>
          <w:szCs w:val="32"/>
          <w:lang w:eastAsia="zh-CN"/>
        </w:rPr>
        <w:t>无图像；西</w:t>
      </w:r>
      <w:r>
        <w:rPr>
          <w:rFonts w:hint="eastAsia"/>
          <w:sz w:val="32"/>
          <w:szCs w:val="32"/>
          <w:lang w:val="en-US" w:eastAsia="zh-CN"/>
        </w:rPr>
        <w:t>2、东1、东2、西3树枝遮掩，建议将镜头移到高点以发挥作用</w:t>
      </w:r>
    </w:p>
    <w:p>
      <w:pPr>
        <w:pStyle w:val="6"/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（四）</w:t>
      </w:r>
      <w:r>
        <w:rPr>
          <w:rFonts w:hint="eastAsia"/>
          <w:sz w:val="32"/>
          <w:szCs w:val="32"/>
        </w:rPr>
        <w:t>西大门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西大门车棚</w:t>
      </w:r>
      <w:r>
        <w:rPr>
          <w:rFonts w:hint="eastAsia"/>
          <w:sz w:val="32"/>
          <w:szCs w:val="32"/>
          <w:lang w:eastAsia="zh-CN"/>
        </w:rPr>
        <w:t>外无图像</w:t>
      </w:r>
      <w:r>
        <w:rPr>
          <w:rFonts w:hint="eastAsia"/>
          <w:sz w:val="32"/>
          <w:szCs w:val="32"/>
          <w:lang w:val="en-US" w:eastAsia="zh-CN"/>
        </w:rPr>
        <w:t xml:space="preserve">  停车棚南建议移出、西墙车棚南侧北建议移出</w:t>
      </w:r>
    </w:p>
    <w:p>
      <w:pPr>
        <w:pStyle w:val="6"/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（五）西南门</w:t>
      </w:r>
      <w:r>
        <w:rPr>
          <w:rFonts w:hint="eastAsia"/>
          <w:sz w:val="32"/>
          <w:szCs w:val="32"/>
          <w:lang w:val="en-US" w:eastAsia="zh-CN"/>
        </w:rPr>
        <w:t xml:space="preserve">   建议10个镜头开放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六</w:t>
      </w:r>
      <w:r>
        <w:rPr>
          <w:rFonts w:hint="eastAsia"/>
          <w:sz w:val="32"/>
          <w:szCs w:val="32"/>
        </w:rPr>
        <w:t>）A教学楼：</w:t>
      </w:r>
      <w:r>
        <w:rPr>
          <w:rFonts w:hint="eastAsia"/>
          <w:sz w:val="32"/>
          <w:szCs w:val="32"/>
          <w:lang w:eastAsia="zh-CN"/>
        </w:rPr>
        <w:t>外围无法观看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七</w:t>
      </w:r>
      <w:r>
        <w:rPr>
          <w:rFonts w:hint="eastAsia"/>
          <w:sz w:val="32"/>
          <w:szCs w:val="32"/>
        </w:rPr>
        <w:t>）B教学楼</w:t>
      </w:r>
      <w:r>
        <w:rPr>
          <w:rFonts w:hint="eastAsia"/>
          <w:sz w:val="32"/>
          <w:szCs w:val="32"/>
          <w:lang w:eastAsia="zh-CN"/>
        </w:rPr>
        <w:t>外围</w:t>
      </w:r>
      <w:r>
        <w:rPr>
          <w:rFonts w:hint="eastAsia"/>
          <w:sz w:val="32"/>
          <w:szCs w:val="32"/>
        </w:rPr>
        <w:t>：B教学楼西北路口</w:t>
      </w:r>
      <w:r>
        <w:rPr>
          <w:rFonts w:hint="eastAsia"/>
          <w:sz w:val="32"/>
          <w:szCs w:val="32"/>
          <w:lang w:val="en-US" w:eastAsia="zh-CN"/>
        </w:rPr>
        <w:t xml:space="preserve"> ；B教学楼西北路口；B教北停车场；人工湖东；人工湖西  以上</w:t>
      </w:r>
      <w:r>
        <w:rPr>
          <w:rFonts w:hint="eastAsia"/>
          <w:sz w:val="32"/>
          <w:szCs w:val="32"/>
          <w:lang w:eastAsia="zh-CN"/>
        </w:rPr>
        <w:t>无影像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八</w:t>
      </w:r>
      <w:r>
        <w:rPr>
          <w:rFonts w:hint="eastAsia"/>
          <w:sz w:val="32"/>
          <w:szCs w:val="32"/>
        </w:rPr>
        <w:t>）2号宿舍楼：餐厅南路口</w:t>
      </w:r>
      <w:r>
        <w:rPr>
          <w:rFonts w:hint="eastAsia"/>
          <w:sz w:val="32"/>
          <w:szCs w:val="32"/>
          <w:lang w:eastAsia="zh-CN"/>
        </w:rPr>
        <w:t>无影像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九）焊接车间</w:t>
      </w:r>
      <w:r>
        <w:rPr>
          <w:rFonts w:hint="eastAsia"/>
          <w:sz w:val="32"/>
          <w:szCs w:val="32"/>
          <w:lang w:val="en-US" w:eastAsia="zh-CN"/>
        </w:rPr>
        <w:t xml:space="preserve">   都无法观看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三、聊城市技师学院二期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（一）2号宿舍楼南区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五层西南向东</w:t>
      </w:r>
    </w:p>
    <w:p>
      <w:pPr>
        <w:ind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（二）实训楼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实训楼北</w:t>
      </w:r>
      <w:r>
        <w:rPr>
          <w:rFonts w:hint="eastAsia"/>
          <w:sz w:val="32"/>
          <w:szCs w:val="32"/>
          <w:lang w:val="en-US" w:eastAsia="zh-CN"/>
        </w:rPr>
        <w:t>4层技能大赛；实训楼南4楼电商西室西南角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（四）餐厅 都无法观看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四、聊城技师学院三期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   （一）后勤外围：</w:t>
      </w:r>
      <w:r>
        <w:rPr>
          <w:rFonts w:hint="eastAsia"/>
          <w:sz w:val="32"/>
          <w:szCs w:val="32"/>
          <w:lang w:eastAsia="zh-CN"/>
        </w:rPr>
        <w:t>都不能观看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（二）教学楼外围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1、焊接车间东北路口照明志楼西南方向；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2、办公楼东照停车场；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3、培训楼东南照大路；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4、实训楼东向东照：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5、北方汽车</w:t>
      </w:r>
      <w:r>
        <w:rPr>
          <w:rFonts w:hint="eastAsia"/>
          <w:sz w:val="32"/>
          <w:szCs w:val="32"/>
          <w:lang w:eastAsia="zh-CN"/>
        </w:rPr>
        <w:t>东</w:t>
      </w:r>
      <w:r>
        <w:rPr>
          <w:rFonts w:hint="eastAsia"/>
          <w:sz w:val="32"/>
          <w:szCs w:val="32"/>
        </w:rPr>
        <w:t>北路口东南；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6、焊接车间东北路口照焊接东大路。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（三）体育场外围：</w:t>
      </w:r>
    </w:p>
    <w:p>
      <w:pPr>
        <w:ind w:firstLine="960" w:firstLineChars="3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体育看台仓库北路口向南照</w:t>
      </w:r>
    </w:p>
    <w:p>
      <w:pPr>
        <w:ind w:firstLine="960" w:firstLineChars="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学生宿舍</w:t>
      </w:r>
      <w:r>
        <w:rPr>
          <w:rFonts w:hint="eastAsia"/>
          <w:sz w:val="32"/>
          <w:szCs w:val="32"/>
          <w:lang w:val="en-US" w:eastAsia="zh-CN"/>
        </w:rPr>
        <w:t>1号楼西北照孔子像广场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（四）宿舍楼内：3号楼门厅东南照大厅，3号宿舍楼西北角一楼梯照窗户</w:t>
      </w:r>
    </w:p>
    <w:p>
      <w:p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五</w:t>
      </w:r>
      <w:r>
        <w:rPr>
          <w:rFonts w:hint="eastAsia"/>
          <w:sz w:val="32"/>
          <w:szCs w:val="32"/>
        </w:rPr>
        <w:t>）宿舍楼外围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3号宿舍东北照楼北窗户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学术报告厅 东北角、西北角、东南角无图像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超市  西北、东北、东南无图像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实验楼实训 1东升降机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餐厅充值处无图像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五、</w:t>
      </w:r>
      <w:r>
        <w:rPr>
          <w:rFonts w:hint="eastAsia"/>
          <w:sz w:val="32"/>
          <w:szCs w:val="32"/>
        </w:rPr>
        <w:t>聊城技师学院</w:t>
      </w: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期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实训B楼308-2、308-4、308-5被遮掩；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实训A楼7楼创业中心西镜头需调整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需增设镜头如下</w:t>
      </w:r>
    </w:p>
    <w:p>
      <w:pPr>
        <w:numPr>
          <w:ilvl w:val="0"/>
          <w:numId w:val="4"/>
        </w:numPr>
        <w:ind w:left="32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西大门外增加一外球机；</w:t>
      </w:r>
    </w:p>
    <w:p>
      <w:pPr>
        <w:numPr>
          <w:ilvl w:val="0"/>
          <w:numId w:val="4"/>
        </w:numPr>
        <w:ind w:left="3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南大门外增加一外球机；南大门内增加一内球机；</w:t>
      </w:r>
    </w:p>
    <w:p>
      <w:pPr>
        <w:numPr>
          <w:ilvl w:val="0"/>
          <w:numId w:val="4"/>
        </w:numPr>
        <w:ind w:left="3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明德楼北北侧增加一东西方向球机；</w:t>
      </w:r>
    </w:p>
    <w:p>
      <w:pPr>
        <w:numPr>
          <w:ilvl w:val="0"/>
          <w:numId w:val="4"/>
        </w:numPr>
        <w:ind w:left="3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实训南楼南侧增加一球机</w:t>
      </w:r>
    </w:p>
    <w:p>
      <w:pPr>
        <w:numPr>
          <w:ilvl w:val="0"/>
          <w:numId w:val="0"/>
        </w:numPr>
        <w:tabs>
          <w:tab w:val="left" w:pos="846"/>
        </w:tabs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为维护学院安全，杜绝安全隐患，尽快联系相关人员维修为盼</w:t>
      </w:r>
      <w:r>
        <w:rPr>
          <w:rFonts w:hint="eastAsia"/>
          <w:sz w:val="32"/>
          <w:szCs w:val="32"/>
          <w:lang w:eastAsia="zh-CN"/>
        </w:rPr>
        <w:t>！</w:t>
      </w:r>
      <w:r>
        <w:rPr>
          <w:rFonts w:hint="eastAsia"/>
          <w:sz w:val="32"/>
          <w:szCs w:val="32"/>
          <w:lang w:val="en-US" w:eastAsia="zh-CN"/>
        </w:rPr>
        <w:t xml:space="preserve">                           </w:t>
      </w:r>
    </w:p>
    <w:p>
      <w:pPr>
        <w:ind w:firstLine="4480" w:firstLineChars="1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聊城市技师学院保卫处  </w:t>
      </w:r>
    </w:p>
    <w:p>
      <w:pPr>
        <w:ind w:firstLine="1280" w:firstLineChars="4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2020年6月9日</w:t>
      </w:r>
    </w:p>
    <w:p>
      <w:pPr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录像回放故障镜头</w:t>
      </w:r>
      <w:r>
        <w:rPr>
          <w:rFonts w:hint="eastAsia"/>
          <w:b/>
          <w:bCs/>
          <w:sz w:val="32"/>
          <w:szCs w:val="32"/>
          <w:lang w:eastAsia="zh-CN"/>
        </w:rPr>
        <w:t>及需要调整角度镜头</w:t>
      </w:r>
      <w:r>
        <w:rPr>
          <w:rFonts w:hint="eastAsia"/>
          <w:sz w:val="32"/>
          <w:szCs w:val="32"/>
        </w:rPr>
        <w:t>如下：</w:t>
      </w:r>
    </w:p>
    <w:p>
      <w:pPr>
        <w:pStyle w:val="6"/>
        <w:numPr>
          <w:ilvl w:val="0"/>
          <w:numId w:val="5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学院楼宇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（一）1号楼3层南区中</w:t>
      </w:r>
      <w:r>
        <w:rPr>
          <w:rFonts w:hint="eastAsia"/>
          <w:sz w:val="32"/>
          <w:szCs w:val="32"/>
          <w:lang w:eastAsia="zh-CN"/>
        </w:rPr>
        <w:t>无回放</w:t>
      </w:r>
      <w:r>
        <w:rPr>
          <w:rFonts w:hint="eastAsia"/>
          <w:sz w:val="32"/>
          <w:szCs w:val="32"/>
        </w:rPr>
        <w:t>；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（二）</w:t>
      </w:r>
      <w:r>
        <w:rPr>
          <w:rFonts w:hint="eastAsia"/>
          <w:sz w:val="32"/>
          <w:szCs w:val="32"/>
          <w:lang w:val="en-US" w:eastAsia="zh-CN"/>
        </w:rPr>
        <w:t>3号宿舍楼整体无回放；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）汇智楼A区：办公楼二层走廊西、办公楼二层走廊东</w:t>
      </w:r>
      <w:r>
        <w:rPr>
          <w:rFonts w:hint="eastAsia"/>
          <w:sz w:val="32"/>
          <w:szCs w:val="32"/>
          <w:lang w:eastAsia="zh-CN"/>
        </w:rPr>
        <w:t>无回放；汇智楼六层</w:t>
      </w:r>
      <w:r>
        <w:rPr>
          <w:rFonts w:hint="eastAsia"/>
          <w:sz w:val="32"/>
          <w:szCs w:val="32"/>
          <w:lang w:val="en-US" w:eastAsia="zh-CN"/>
        </w:rPr>
        <w:t>4个镜头无回放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）焊接车间全部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（五）食堂全部无回放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六</w:t>
      </w:r>
      <w:r>
        <w:rPr>
          <w:rFonts w:hint="eastAsia"/>
          <w:sz w:val="32"/>
          <w:szCs w:val="32"/>
        </w:rPr>
        <w:t xml:space="preserve">）明志楼：经管17大专会计1 </w:t>
      </w:r>
      <w:r>
        <w:rPr>
          <w:rFonts w:hint="eastAsia"/>
          <w:sz w:val="32"/>
          <w:szCs w:val="32"/>
          <w:lang w:eastAsia="zh-CN"/>
        </w:rPr>
        <w:t>无回放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七</w:t>
      </w:r>
      <w:r>
        <w:rPr>
          <w:rFonts w:hint="eastAsia"/>
          <w:sz w:val="32"/>
          <w:szCs w:val="32"/>
        </w:rPr>
        <w:t>）勤业楼：机械会议室413镜头需调整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八</w:t>
      </w:r>
      <w:r>
        <w:rPr>
          <w:rFonts w:hint="eastAsia"/>
          <w:sz w:val="32"/>
          <w:szCs w:val="32"/>
        </w:rPr>
        <w:t>）行知楼：</w:t>
      </w:r>
      <w:r>
        <w:rPr>
          <w:rFonts w:hint="eastAsia"/>
          <w:sz w:val="32"/>
          <w:szCs w:val="32"/>
          <w:lang w:val="en-US" w:eastAsia="zh-CN"/>
        </w:rPr>
        <w:t>106、</w:t>
      </w:r>
      <w:r>
        <w:rPr>
          <w:rFonts w:hint="eastAsia"/>
          <w:sz w:val="32"/>
          <w:szCs w:val="32"/>
        </w:rPr>
        <w:t>206（后）镜头</w:t>
      </w:r>
      <w:r>
        <w:rPr>
          <w:rFonts w:hint="eastAsia"/>
          <w:sz w:val="32"/>
          <w:szCs w:val="32"/>
          <w:lang w:eastAsia="zh-CN"/>
        </w:rPr>
        <w:t>无法观看；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九</w:t>
      </w:r>
      <w:r>
        <w:rPr>
          <w:rFonts w:hint="eastAsia"/>
          <w:sz w:val="32"/>
          <w:szCs w:val="32"/>
        </w:rPr>
        <w:t>）明德楼</w:t>
      </w:r>
      <w:r>
        <w:rPr>
          <w:rFonts w:hint="eastAsia"/>
          <w:sz w:val="32"/>
          <w:szCs w:val="32"/>
          <w:lang w:val="en-US" w:eastAsia="zh-CN"/>
        </w:rPr>
        <w:t xml:space="preserve"> 522室镜头有遮掩物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（十）实训楼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三层北A311、</w:t>
      </w:r>
      <w:r>
        <w:rPr>
          <w:rFonts w:hint="eastAsia"/>
          <w:sz w:val="32"/>
          <w:szCs w:val="32"/>
          <w:lang w:eastAsia="zh-CN"/>
        </w:rPr>
        <w:t>三层北</w:t>
      </w:r>
      <w:r>
        <w:rPr>
          <w:rFonts w:hint="eastAsia"/>
          <w:sz w:val="32"/>
          <w:szCs w:val="32"/>
          <w:lang w:val="en-US" w:eastAsia="zh-CN"/>
        </w:rPr>
        <w:t>A314、A316镜头需调整；一层西连廊中需调整；一层南B115、B413无录像</w:t>
      </w:r>
    </w:p>
    <w:p>
      <w:pPr>
        <w:numPr>
          <w:ilvl w:val="0"/>
          <w:numId w:val="5"/>
        </w:numPr>
        <w:ind w:left="720" w:leftChars="0" w:hanging="7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学院外围</w:t>
      </w:r>
    </w:p>
    <w:p>
      <w:pPr>
        <w:numPr>
          <w:ilvl w:val="0"/>
          <w:numId w:val="6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体育场 办公楼东停车场东南角、雷达站西路口东南角无录像</w:t>
      </w:r>
    </w:p>
    <w:p>
      <w:pPr>
        <w:numPr>
          <w:ilvl w:val="0"/>
          <w:numId w:val="6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东大门无录像</w:t>
      </w:r>
    </w:p>
    <w:p>
      <w:pPr>
        <w:numPr>
          <w:ilvl w:val="0"/>
          <w:numId w:val="6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南大门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1、南大门西2、3镜头被遮挡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2、南大门东1、2被遮掩；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3、南大门东3无录像；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（四）西大门：车棚外无影像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（五）西南门：全部不能观看无回放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（六）A教外围：B教东南照A座U型教学楼无录像；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（七）B教外围：B教学楼西北路口无录像；B教西照U型教学区被遮掩；B教北停车场无录像；人工湖正东、正西无录像；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（八）2号宿舍楼2：餐厅南路口无录像 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（九）焊接车间2无录像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三、聊城技师学院二期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2号宿舍楼南区；2号宿舍楼5层西南向东；实训楼北4层技能大赛；实训南四楼电商西室西南角一通道  以上无录像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四、聊城技师学院三期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（一）后勤楼外围：全无录像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（二）教学楼外：</w:t>
      </w:r>
      <w:r>
        <w:rPr>
          <w:rFonts w:hint="eastAsia"/>
          <w:sz w:val="32"/>
          <w:szCs w:val="32"/>
        </w:rPr>
        <w:t>1、焊接车间东北路口照明志楼西南方向；</w:t>
      </w:r>
    </w:p>
    <w:p>
      <w:pPr>
        <w:ind w:firstLine="1280" w:firstLineChars="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2、培训楼东南照</w:t>
      </w:r>
      <w:r>
        <w:rPr>
          <w:rFonts w:hint="eastAsia"/>
          <w:sz w:val="32"/>
          <w:szCs w:val="32"/>
          <w:lang w:eastAsia="zh-CN"/>
        </w:rPr>
        <w:t>围墙</w:t>
      </w:r>
      <w:r>
        <w:rPr>
          <w:rFonts w:hint="eastAsia"/>
          <w:sz w:val="32"/>
          <w:szCs w:val="32"/>
        </w:rPr>
        <w:t>大路；</w:t>
      </w:r>
    </w:p>
    <w:p>
      <w:pPr>
        <w:ind w:firstLine="1280" w:firstLineChars="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3、实训楼东向东照：</w:t>
      </w:r>
    </w:p>
    <w:p>
      <w:pPr>
        <w:ind w:firstLine="1280" w:firstLineChars="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4、北方汽车北路口东南；</w:t>
      </w:r>
    </w:p>
    <w:p>
      <w:pPr>
        <w:ind w:firstLine="1280" w:firstLineChars="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5、焊接车间东北路口照焊接东大路。</w:t>
      </w:r>
    </w:p>
    <w:p>
      <w:pPr>
        <w:numPr>
          <w:ilvl w:val="0"/>
          <w:numId w:val="0"/>
        </w:numPr>
        <w:ind w:leftChars="0" w:firstLine="1280" w:firstLineChars="4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以上无录像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（三）体育场外围：</w:t>
      </w:r>
    </w:p>
    <w:p>
      <w:pPr>
        <w:numPr>
          <w:ilvl w:val="0"/>
          <w:numId w:val="0"/>
        </w:numPr>
        <w:ind w:leftChars="0"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  <w:lang w:eastAsia="zh-CN"/>
        </w:rPr>
        <w:t>体育场看台仓库北路口向南照录像异常；</w:t>
      </w: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  <w:lang w:eastAsia="zh-CN"/>
        </w:rPr>
        <w:t>学生宿舍</w:t>
      </w:r>
      <w:r>
        <w:rPr>
          <w:rFonts w:hint="eastAsia"/>
          <w:sz w:val="32"/>
          <w:szCs w:val="32"/>
          <w:lang w:val="en-US" w:eastAsia="zh-CN"/>
        </w:rPr>
        <w:t>1号楼西北照孔子像无录像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（四）宿舍楼内：3号楼门厅东南角照大厅无录像；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（五）宿舍楼外围：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1）</w:t>
      </w:r>
      <w:r>
        <w:rPr>
          <w:rFonts w:hint="eastAsia"/>
          <w:sz w:val="32"/>
          <w:szCs w:val="32"/>
        </w:rPr>
        <w:t>3号宿舍东北照楼北窗户</w:t>
      </w:r>
      <w:r>
        <w:rPr>
          <w:rFonts w:hint="eastAsia"/>
          <w:sz w:val="32"/>
          <w:szCs w:val="32"/>
          <w:lang w:eastAsia="zh-CN"/>
        </w:rPr>
        <w:t>无录像</w:t>
      </w:r>
      <w:r>
        <w:rPr>
          <w:rFonts w:hint="eastAsia"/>
          <w:sz w:val="32"/>
          <w:szCs w:val="32"/>
        </w:rPr>
        <w:t>；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2）</w:t>
      </w:r>
      <w:r>
        <w:rPr>
          <w:rFonts w:hint="eastAsia"/>
          <w:sz w:val="32"/>
          <w:szCs w:val="32"/>
        </w:rPr>
        <w:t>2号宿舍楼东南照东南窗户</w:t>
      </w:r>
      <w:r>
        <w:rPr>
          <w:rFonts w:hint="eastAsia"/>
          <w:sz w:val="32"/>
          <w:szCs w:val="32"/>
          <w:lang w:eastAsia="zh-CN"/>
        </w:rPr>
        <w:t>无录像；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3）3号宿舍西北角一楼照窗户无录像；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（4）3号宿舍西南照2号U型无录像；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（5）1.2号宿舍中间照、2号东南窗户被遮掩；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（6）1.2楼中间照1号西南窗户被遮掩</w:t>
      </w:r>
      <w:r>
        <w:rPr>
          <w:rFonts w:hint="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（六）学术报告厅</w:t>
      </w:r>
      <w:r>
        <w:rPr>
          <w:rFonts w:hint="eastAsia"/>
          <w:sz w:val="32"/>
          <w:szCs w:val="32"/>
          <w:lang w:val="en-US" w:eastAsia="zh-CN"/>
        </w:rPr>
        <w:t>3个镜头无录像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（七）超市：西北、东北、东南镜头需调整，西南无录像；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（八）实验楼实训：东升降机无录像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（九）餐厅充值处无录像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五、聊城技师学院四期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实训B楼308-2、308-4、308-5被遮掩；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实训A楼7楼创业中心西镜头需调整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保卫处  </w:t>
      </w:r>
    </w:p>
    <w:p>
      <w:pPr>
        <w:ind w:firstLine="1280" w:firstLineChars="4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2020年6月9日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4A6358"/>
    <w:multiLevelType w:val="singleLevel"/>
    <w:tmpl w:val="BB4A635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2F262A"/>
    <w:multiLevelType w:val="singleLevel"/>
    <w:tmpl w:val="062F262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20" w:leftChars="0" w:firstLine="0" w:firstLineChars="0"/>
      </w:pPr>
    </w:lvl>
  </w:abstractNum>
  <w:abstractNum w:abstractNumId="2">
    <w:nsid w:val="1F8B449A"/>
    <w:multiLevelType w:val="multilevel"/>
    <w:tmpl w:val="1F8B449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032CD5"/>
    <w:multiLevelType w:val="singleLevel"/>
    <w:tmpl w:val="24032CD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F67E4B3"/>
    <w:multiLevelType w:val="singleLevel"/>
    <w:tmpl w:val="2F67E4B3"/>
    <w:lvl w:ilvl="0" w:tentative="0">
      <w:start w:val="6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5">
    <w:nsid w:val="5E896E4B"/>
    <w:multiLevelType w:val="multilevel"/>
    <w:tmpl w:val="5E896E4B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85"/>
    <w:rsid w:val="001C691B"/>
    <w:rsid w:val="00311787"/>
    <w:rsid w:val="003B1377"/>
    <w:rsid w:val="005E03AD"/>
    <w:rsid w:val="007D66EC"/>
    <w:rsid w:val="00810AF0"/>
    <w:rsid w:val="00E369E3"/>
    <w:rsid w:val="00EB7785"/>
    <w:rsid w:val="0B3B6F48"/>
    <w:rsid w:val="0D35168E"/>
    <w:rsid w:val="0EE77166"/>
    <w:rsid w:val="16C90153"/>
    <w:rsid w:val="24F41362"/>
    <w:rsid w:val="2DD46E19"/>
    <w:rsid w:val="33F06D15"/>
    <w:rsid w:val="34A855EF"/>
    <w:rsid w:val="3C3B234E"/>
    <w:rsid w:val="41DD4F56"/>
    <w:rsid w:val="4204273E"/>
    <w:rsid w:val="474A22AA"/>
    <w:rsid w:val="4F5A6B4F"/>
    <w:rsid w:val="6F4E577C"/>
    <w:rsid w:val="71F948BE"/>
    <w:rsid w:val="792E7841"/>
    <w:rsid w:val="797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164</Words>
  <Characters>936</Characters>
  <Lines>7</Lines>
  <Paragraphs>2</Paragraphs>
  <TotalTime>8</TotalTime>
  <ScaleCrop>false</ScaleCrop>
  <LinksUpToDate>false</LinksUpToDate>
  <CharactersWithSpaces>1098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2019-11-21T02:39:00Z</dcterms:created>
  <dc:creator>User</dc:creator>
  <cp:lastModifiedBy>勇</cp:lastModifiedBy>
  <dcterms:modified xsi:type="dcterms:W3CDTF">2020-06-18T08:00:23Z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