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46C1804F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0" w:name="OLE_LINK1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0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3F1B0AC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40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49FA2C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E8E9978"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1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</w:t>
      </w:r>
      <w:bookmarkStart w:id="2" w:name="OLE_LINK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实训楼1、2、3建筑档案服务</w:t>
      </w:r>
      <w:bookmarkEnd w:id="2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采购项目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</w:t>
      </w:r>
      <w:bookmarkStart w:id="3" w:name="OLE_LINK3"/>
      <w:r>
        <w:rPr>
          <w:rFonts w:hint="eastAsia" w:ascii="宋体" w:hAnsi="宋体"/>
          <w:sz w:val="24"/>
          <w:szCs w:val="24"/>
          <w:highlight w:val="none"/>
        </w:rPr>
        <w:t>实训楼1、2、3建筑档案服务</w:t>
      </w:r>
      <w:bookmarkEnd w:id="3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个包：聊城市技师学院实训楼1、2、3建筑档案服务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5FB69D1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"/>
      <w:bookmarkStart w:id="4" w:name="_Toc232666482"/>
    </w:p>
    <w:p w14:paraId="3B40293C">
      <w:pPr>
        <w:spacing w:line="480" w:lineRule="auto"/>
        <w:jc w:val="center"/>
        <w:rPr>
          <w:b/>
          <w:sz w:val="32"/>
          <w:szCs w:val="32"/>
          <w:highlight w:val="none"/>
        </w:rPr>
      </w:pPr>
    </w:p>
    <w:p w14:paraId="2E15B3AD">
      <w:pPr>
        <w:spacing w:line="480" w:lineRule="auto"/>
        <w:jc w:val="center"/>
        <w:rPr>
          <w:b/>
          <w:sz w:val="32"/>
          <w:szCs w:val="32"/>
          <w:highlight w:val="none"/>
        </w:rPr>
      </w:pPr>
      <w:bookmarkStart w:id="6" w:name="_GoBack"/>
      <w:bookmarkEnd w:id="6"/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4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（1）具备中华人民共和国合法营业执照及相应的经营范围；</w:t>
            </w:r>
          </w:p>
          <w:p w14:paraId="73CEE33F"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12000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3"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服务期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实训楼2需在甲方准备完资料后10日内完成交档。实训楼1、3需在甲方准备完资料后15日内完成交档。逾期1日扣500元。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完成交档案服务后，经市档案馆验收通过后一次性付清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47C90373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128F106F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0F398805">
      <w:pPr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br w:type="page"/>
      </w:r>
    </w:p>
    <w:p w14:paraId="10786451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6963324D">
      <w:pPr>
        <w:pStyle w:val="2"/>
        <w:ind w:firstLine="0" w:firstLineChars="0"/>
        <w:rPr>
          <w:highlight w:val="none"/>
        </w:rPr>
      </w:pPr>
    </w:p>
    <w:p w14:paraId="05B6672E">
      <w:pPr>
        <w:pStyle w:val="2"/>
        <w:ind w:firstLine="0" w:firstLineChars="0"/>
        <w:rPr>
          <w:highlight w:val="none"/>
        </w:rPr>
      </w:pPr>
    </w:p>
    <w:p w14:paraId="43A7914E">
      <w:pPr>
        <w:pStyle w:val="2"/>
        <w:ind w:firstLine="0" w:firstLineChars="0"/>
        <w:rPr>
          <w:highlight w:val="none"/>
        </w:rPr>
      </w:pPr>
    </w:p>
    <w:p w14:paraId="76CDCAB8">
      <w:pPr>
        <w:pStyle w:val="2"/>
        <w:ind w:firstLine="0" w:firstLineChars="0"/>
        <w:rPr>
          <w:highlight w:val="none"/>
        </w:rPr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2"/>
        <w:ind w:firstLine="400"/>
        <w:rPr>
          <w:highlight w:val="none"/>
        </w:rPr>
      </w:pPr>
    </w:p>
    <w:p w14:paraId="65D2BA1E">
      <w:pPr>
        <w:pStyle w:val="2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2"/>
        <w:ind w:firstLine="400"/>
        <w:rPr>
          <w:highlight w:val="none"/>
        </w:rPr>
      </w:pPr>
    </w:p>
    <w:p w14:paraId="42083DC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77A06415">
      <w:pPr>
        <w:spacing w:line="480" w:lineRule="auto"/>
        <w:rPr>
          <w:b/>
          <w:sz w:val="24"/>
          <w:szCs w:val="24"/>
          <w:highlight w:val="none"/>
        </w:rPr>
      </w:pPr>
    </w:p>
    <w:p w14:paraId="1545BC62">
      <w:pPr>
        <w:pStyle w:val="2"/>
        <w:rPr>
          <w:highlight w:val="none"/>
        </w:rPr>
      </w:pPr>
    </w:p>
    <w:p w14:paraId="6CB4BB69">
      <w:pPr>
        <w:pStyle w:val="2"/>
        <w:rPr>
          <w:highlight w:val="none"/>
        </w:rPr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5"/>
        <w:gridCol w:w="1110"/>
        <w:gridCol w:w="1275"/>
        <w:gridCol w:w="1125"/>
        <w:gridCol w:w="975"/>
        <w:gridCol w:w="975"/>
      </w:tblGrid>
      <w:tr w14:paraId="291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E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1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E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DF0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bookmarkStart w:id="5" w:name="OLE_LINK22" w:colFirst="0" w:colLast="0"/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4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B977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B88E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36F0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5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13F0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EF27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bookmarkEnd w:id="5"/>
    </w:tbl>
    <w:p w14:paraId="4956572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6F489E3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87855A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F07FF4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AF913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1FA2B74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31D2DD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493B5FA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3E2518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6F356AF7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该项目为辅助甲方向市档案馆交档案的服务。包含聊城市职业技能公共实训基地实训楼1、2、3三栋建筑，建筑面积约2.16万平方米。供应商提供的服务应符合学院和市档案馆等质量和工期要求，接甲方通知后，按照要求完成交档。</w:t>
      </w:r>
    </w:p>
    <w:p w14:paraId="3A5F1A6B">
      <w:pPr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条件许可下实训楼2单独交档。实训楼2需在甲方准备完资料后10日内完成交档。实训楼1、3需在甲方准备完资料后15日内完成交档。逾期1日扣500元。</w:t>
      </w:r>
    </w:p>
    <w:p w14:paraId="7EA827C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3D0E8B7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535"/>
        <w:gridCol w:w="1005"/>
        <w:gridCol w:w="1365"/>
        <w:gridCol w:w="1281"/>
        <w:gridCol w:w="1088"/>
        <w:gridCol w:w="1088"/>
      </w:tblGrid>
      <w:tr w14:paraId="4888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9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1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技术参数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计量单位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需求数量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highlight w:val="none"/>
                <w:lang w:val="en-US" w:eastAsia="zh-CN" w:bidi="ar"/>
              </w:rPr>
            </w:pPr>
            <w:r>
              <w:rPr>
                <w:rStyle w:val="300"/>
                <w:rFonts w:hint="eastAsia"/>
                <w:highlight w:val="none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300"/>
                <w:highlight w:val="none"/>
                <w:lang w:val="en-US" w:eastAsia="zh-CN" w:bidi="ar"/>
              </w:rPr>
              <w:t>备注</w:t>
            </w:r>
          </w:p>
        </w:tc>
      </w:tr>
      <w:tr w14:paraId="48A2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实训楼1、2、3建筑档案服务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1.档案文件的标准整理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2.图纸整理折叠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3.排序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4.打页码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5.档案的标准著录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6.数据文件的采集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7.0CR影像识别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8.数据文件的EEP封装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9.档案资料的后期整理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10.卷皮目录与备考表打印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11.档案资料装订、装盒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12.档案盒脊背打印、粘贴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13.电子数据文件备份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14.声像档案前整理、后期</w:t>
            </w:r>
          </w:p>
          <w:p w14:paraId="4D28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拍摄整理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光盘刻录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BA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D9E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FF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E31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9259">
            <w:pP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6C0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F4C4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C2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590F27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2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2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43400F3"/>
    <w:rsid w:val="14D018F0"/>
    <w:rsid w:val="155013FC"/>
    <w:rsid w:val="16220303"/>
    <w:rsid w:val="163B139F"/>
    <w:rsid w:val="184B770B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28812F8A"/>
    <w:rsid w:val="2A4B48C9"/>
    <w:rsid w:val="2AFD483E"/>
    <w:rsid w:val="2FD0227E"/>
    <w:rsid w:val="2FDB060F"/>
    <w:rsid w:val="300F0BC6"/>
    <w:rsid w:val="30507EBF"/>
    <w:rsid w:val="31AC410D"/>
    <w:rsid w:val="31D41ACA"/>
    <w:rsid w:val="35BE2E72"/>
    <w:rsid w:val="3B0E664A"/>
    <w:rsid w:val="3F1E091D"/>
    <w:rsid w:val="46791F9D"/>
    <w:rsid w:val="46B17416"/>
    <w:rsid w:val="48A759E8"/>
    <w:rsid w:val="4A2A22C4"/>
    <w:rsid w:val="4B2500E2"/>
    <w:rsid w:val="4C7D56AE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616C351D"/>
    <w:rsid w:val="616E7593"/>
    <w:rsid w:val="61B74AB7"/>
    <w:rsid w:val="622E1AC5"/>
    <w:rsid w:val="6820113B"/>
    <w:rsid w:val="68A5389A"/>
    <w:rsid w:val="72EB0EF9"/>
    <w:rsid w:val="73CB7283"/>
    <w:rsid w:val="75855C54"/>
    <w:rsid w:val="76C23869"/>
    <w:rsid w:val="785106F5"/>
    <w:rsid w:val="78A11D3F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2229</Words>
  <Characters>2430</Characters>
  <Lines>17</Lines>
  <Paragraphs>4</Paragraphs>
  <TotalTime>3</TotalTime>
  <ScaleCrop>false</ScaleCrop>
  <LinksUpToDate>false</LinksUpToDate>
  <CharactersWithSpaces>2500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2024-09-02T09:59:08Z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A3B4CEEF806E4E05A9218F9DA90E3BD8_13</vt:lpwstr>
  </property>
</Properties>
</file>