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2024年聊城市技师学院工会会员蛋糕供应商自选统计表</w:t>
      </w:r>
      <w:bookmarkEnd w:id="0"/>
    </w:p>
    <w:p>
      <w:pPr>
        <w:jc w:val="both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工会小组签章：</w:t>
      </w:r>
    </w:p>
    <w:tbl>
      <w:tblPr>
        <w:tblStyle w:val="4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3733"/>
        <w:gridCol w:w="3133"/>
        <w:gridCol w:w="5"/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339" w:type="dxa"/>
            <w:vMerge w:val="restart"/>
            <w:vAlign w:val="center"/>
            <mc:AlternateContent>
              <mc:Choice Requires="wpsCustomData">
                <wpsCustomData:diagonals>
                  <wpsCustomData:diagonal from="12200" to="30000">
                    <wpsCustomData:border w:val="single" w:color="auto" w:sz="4" w:space="0"/>
                  </wpsCustomData:diagonal>
                  <wpsCustomData:diagonal from="30000" to="54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 名</w:t>
            </w:r>
          </w:p>
          <w:p>
            <w:pPr>
              <w:snapToGrid w:val="0"/>
              <w:spacing w:line="24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firstLine="240" w:firstLineChars="1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贝斯特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梅森食品</w:t>
            </w:r>
          </w:p>
        </w:tc>
        <w:tc>
          <w:tcPr>
            <w:tcW w:w="32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一点心意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39" w:type="dxa"/>
            <w:vMerge w:val="continue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240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元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320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元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310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7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WY1ZmFlZjM1YTM3OGE4MWI0ZTljY2E0ZDkxMTcifQ=="/>
  </w:docVars>
  <w:rsids>
    <w:rsidRoot w:val="232854D4"/>
    <w:rsid w:val="1C2E1F92"/>
    <w:rsid w:val="1C9058FE"/>
    <w:rsid w:val="21FE7252"/>
    <w:rsid w:val="232854D4"/>
    <w:rsid w:val="30B55CCB"/>
    <w:rsid w:val="46910EE9"/>
    <w:rsid w:val="514B2860"/>
    <w:rsid w:val="64940735"/>
    <w:rsid w:val="7E137539"/>
    <w:rsid w:val="7E6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413</Characters>
  <Lines>0</Lines>
  <Paragraphs>0</Paragraphs>
  <TotalTime>3</TotalTime>
  <ScaleCrop>false</ScaleCrop>
  <LinksUpToDate>false</LinksUpToDate>
  <CharactersWithSpaces>439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2021-01-11T07:23:00Z</dcterms:created>
  <dc:creator>平常心141861</dc:creator>
  <cp:lastModifiedBy>文档存本地丢失不负责</cp:lastModifiedBy>
  <cp:lastPrinted>2021-01-11T08:09:00Z</cp:lastPrinted>
  <dcterms:modified xsi:type="dcterms:W3CDTF">2024-01-02T02:38:09Z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2ED3556363EE43658A8086E0B62F8CC2_13</vt:lpwstr>
  </property>
</Properties>
</file>