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学院建筑车间和汽修车间消防管网改造采购项目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41</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hint="default" w:ascii="楷体_GB2312" w:eastAsia="楷体_GB2312"/>
          <w:b/>
          <w:sz w:val="28"/>
          <w:szCs w:val="28"/>
          <w:highlight w:val="none"/>
          <w:u w:val="single"/>
          <w:lang w:val="en-US"/>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b/>
          <w:bCs/>
          <w:sz w:val="28"/>
          <w:szCs w:val="28"/>
          <w:highlight w:val="none"/>
          <w:lang w:val="en-US" w:eastAsia="zh-CN"/>
        </w:rPr>
      </w:pPr>
      <w:bookmarkStart w:id="0" w:name="_Toc441648515"/>
    </w:p>
    <w:p w14:paraId="3CA5F4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rPr>
      </w:pPr>
      <w:r>
        <w:rPr>
          <w:rFonts w:hint="eastAsia" w:ascii="宋体" w:hAnsi="宋体"/>
          <w:b/>
          <w:bCs/>
          <w:sz w:val="28"/>
          <w:szCs w:val="28"/>
          <w:highlight w:val="none"/>
        </w:rPr>
        <w:t>学院建筑车间和汽修车间消防管网改造采购项目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69823019">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项目名称：学院建筑车间和汽修车间消防管网改造采购项目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个包：学院建筑车间和汽修车间消防管网改造采购项目，详见项目说明。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041-消防改造-公司名称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w:t>
      </w:r>
      <w:r>
        <w:rPr>
          <w:rFonts w:hint="eastAsia" w:ascii="宋体" w:hAnsi="宋体"/>
          <w:color w:val="auto"/>
          <w:sz w:val="24"/>
          <w:szCs w:val="24"/>
          <w:highlight w:val="none"/>
          <w:lang w:val="en-US" w:eastAsia="zh-CN"/>
        </w:rPr>
        <w:t>：2025年12月9日10时00分（北京时间）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w:t>
      </w:r>
      <w:r>
        <w:rPr>
          <w:rFonts w:ascii="宋体" w:hAnsi="宋体"/>
          <w:color w:val="0000FF"/>
          <w:sz w:val="24"/>
          <w:szCs w:val="24"/>
          <w:highlight w:val="none"/>
        </w:rPr>
        <w:t xml:space="preserve"> </w:t>
      </w: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12月3</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46BD01DB">
            <w:pPr>
              <w:spacing w:line="276" w:lineRule="auto"/>
              <w:rPr>
                <w:rFonts w:ascii="宋体"/>
                <w:bCs/>
                <w:szCs w:val="21"/>
                <w:highlight w:val="none"/>
              </w:rPr>
            </w:pPr>
            <w:r>
              <w:rPr>
                <w:rFonts w:hint="eastAsia" w:ascii="宋体"/>
                <w:bCs/>
                <w:szCs w:val="21"/>
                <w:highlight w:val="none"/>
              </w:rPr>
              <w:t>学院建筑车间和汽修车间消防管网改造采购项目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本项目共一个标段，主要内容为学院建筑车间和汽修车间消防管网改造采购项目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22540元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607"/>
        <w:gridCol w:w="3439"/>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607"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现场勘察</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528A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设计检测费（两个车间内所有消防栓打压测试疏通）</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607"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挖掘机</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机械费</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天</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607"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免破路面顶管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顶管设备</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25</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607"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新建管道井</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1200*1200（含工料）</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607"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井盖铸铁</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7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6D7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607" w:type="dxa"/>
            <w:tcBorders>
              <w:left w:val="single" w:color="000000" w:sz="4" w:space="0"/>
              <w:bottom w:val="single" w:color="000000" w:sz="4" w:space="0"/>
              <w:right w:val="single" w:color="000000" w:sz="4" w:space="0"/>
            </w:tcBorders>
            <w:shd w:val="clear" w:color="FFFFFF" w:fill="FFFFFF"/>
            <w:vAlign w:val="top"/>
          </w:tcPr>
          <w:p w14:paraId="04D766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塑脂井盖</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15B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w:t>
            </w:r>
          </w:p>
        </w:tc>
        <w:tc>
          <w:tcPr>
            <w:tcW w:w="824" w:type="dxa"/>
            <w:tcBorders>
              <w:left w:val="single" w:color="000000" w:sz="4" w:space="0"/>
              <w:bottom w:val="single" w:color="000000" w:sz="4" w:space="0"/>
              <w:right w:val="single" w:color="000000" w:sz="4" w:space="0"/>
            </w:tcBorders>
            <w:shd w:val="clear" w:color="FFFFFF" w:fill="FFFFFF"/>
            <w:vAlign w:val="center"/>
          </w:tcPr>
          <w:p w14:paraId="69D0F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584D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24BC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D29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6817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BC5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6E91D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607" w:type="dxa"/>
            <w:tcBorders>
              <w:left w:val="single" w:color="000000" w:sz="4" w:space="0"/>
              <w:bottom w:val="single" w:color="000000" w:sz="4" w:space="0"/>
              <w:right w:val="single" w:color="000000" w:sz="4" w:space="0"/>
            </w:tcBorders>
            <w:shd w:val="clear" w:color="FFFFFF" w:fill="FFFFFF"/>
            <w:vAlign w:val="top"/>
          </w:tcPr>
          <w:p w14:paraId="58BF2A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蝶阀门</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AD98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dn100</w:t>
            </w:r>
          </w:p>
        </w:tc>
        <w:tc>
          <w:tcPr>
            <w:tcW w:w="824" w:type="dxa"/>
            <w:tcBorders>
              <w:left w:val="single" w:color="000000" w:sz="4" w:space="0"/>
              <w:bottom w:val="single" w:color="000000" w:sz="4" w:space="0"/>
              <w:right w:val="single" w:color="000000" w:sz="4" w:space="0"/>
            </w:tcBorders>
            <w:shd w:val="clear" w:color="FFFFFF" w:fill="FFFFFF"/>
            <w:vAlign w:val="center"/>
          </w:tcPr>
          <w:p w14:paraId="1F530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29F69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15D0F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A3F3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DCB5D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4CB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CA8D6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607" w:type="dxa"/>
            <w:tcBorders>
              <w:left w:val="single" w:color="000000" w:sz="4" w:space="0"/>
              <w:bottom w:val="single" w:color="000000" w:sz="4" w:space="0"/>
              <w:right w:val="single" w:color="000000" w:sz="4" w:space="0"/>
            </w:tcBorders>
            <w:shd w:val="clear" w:color="FFFFFF" w:fill="FFFFFF"/>
            <w:vAlign w:val="top"/>
          </w:tcPr>
          <w:p w14:paraId="177604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闸阀门</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C81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dn100</w:t>
            </w:r>
          </w:p>
        </w:tc>
        <w:tc>
          <w:tcPr>
            <w:tcW w:w="824" w:type="dxa"/>
            <w:tcBorders>
              <w:left w:val="single" w:color="000000" w:sz="4" w:space="0"/>
              <w:bottom w:val="single" w:color="000000" w:sz="4" w:space="0"/>
              <w:right w:val="single" w:color="000000" w:sz="4" w:space="0"/>
            </w:tcBorders>
            <w:shd w:val="clear" w:color="FFFFFF" w:fill="FFFFFF"/>
            <w:vAlign w:val="center"/>
          </w:tcPr>
          <w:p w14:paraId="4E431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81E05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13EF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57993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F3F37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3B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E9506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607" w:type="dxa"/>
            <w:tcBorders>
              <w:left w:val="single" w:color="000000" w:sz="4" w:space="0"/>
              <w:bottom w:val="single" w:color="000000" w:sz="4" w:space="0"/>
              <w:right w:val="single" w:color="000000" w:sz="4" w:space="0"/>
            </w:tcBorders>
            <w:shd w:val="clear" w:color="FFFFFF" w:fill="FFFFFF"/>
            <w:vAlign w:val="top"/>
          </w:tcPr>
          <w:p w14:paraId="52A1AA5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pe管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0205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110pe管</w:t>
            </w:r>
          </w:p>
        </w:tc>
        <w:tc>
          <w:tcPr>
            <w:tcW w:w="824" w:type="dxa"/>
            <w:tcBorders>
              <w:left w:val="single" w:color="000000" w:sz="4" w:space="0"/>
              <w:bottom w:val="single" w:color="000000" w:sz="4" w:space="0"/>
              <w:right w:val="single" w:color="000000" w:sz="4" w:space="0"/>
            </w:tcBorders>
            <w:shd w:val="clear" w:color="FFFFFF" w:fill="FFFFFF"/>
            <w:vAlign w:val="center"/>
          </w:tcPr>
          <w:p w14:paraId="0C7E5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47" w:type="dxa"/>
            <w:tcBorders>
              <w:left w:val="single" w:color="000000" w:sz="4" w:space="0"/>
              <w:bottom w:val="single" w:color="000000" w:sz="4" w:space="0"/>
              <w:right w:val="single" w:color="000000" w:sz="4" w:space="0"/>
            </w:tcBorders>
            <w:shd w:val="clear" w:color="FFFFFF" w:fill="FFFFFF"/>
            <w:vAlign w:val="center"/>
          </w:tcPr>
          <w:p w14:paraId="78AE83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72E5C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0E3B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2E7D7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B3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8CC1A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607" w:type="dxa"/>
            <w:tcBorders>
              <w:left w:val="single" w:color="000000" w:sz="4" w:space="0"/>
              <w:bottom w:val="single" w:color="000000" w:sz="4" w:space="0"/>
              <w:right w:val="single" w:color="000000" w:sz="4" w:space="0"/>
            </w:tcBorders>
            <w:shd w:val="clear" w:color="FFFFFF" w:fill="FFFFFF"/>
            <w:vAlign w:val="top"/>
          </w:tcPr>
          <w:p w14:paraId="08A5BD4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消防管卡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60B3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110消防铸铁管卡箍</w:t>
            </w:r>
          </w:p>
        </w:tc>
        <w:tc>
          <w:tcPr>
            <w:tcW w:w="824" w:type="dxa"/>
            <w:tcBorders>
              <w:left w:val="single" w:color="000000" w:sz="4" w:space="0"/>
              <w:bottom w:val="single" w:color="000000" w:sz="4" w:space="0"/>
              <w:right w:val="single" w:color="000000" w:sz="4" w:space="0"/>
            </w:tcBorders>
            <w:shd w:val="clear" w:color="FFFFFF" w:fill="FFFFFF"/>
            <w:vAlign w:val="center"/>
          </w:tcPr>
          <w:p w14:paraId="4E7593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20</w:t>
            </w:r>
          </w:p>
        </w:tc>
        <w:tc>
          <w:tcPr>
            <w:tcW w:w="847" w:type="dxa"/>
            <w:tcBorders>
              <w:left w:val="single" w:color="000000" w:sz="4" w:space="0"/>
              <w:bottom w:val="single" w:color="000000" w:sz="4" w:space="0"/>
              <w:right w:val="single" w:color="000000" w:sz="4" w:space="0"/>
            </w:tcBorders>
            <w:shd w:val="clear" w:color="FFFFFF" w:fill="FFFFFF"/>
            <w:vAlign w:val="center"/>
          </w:tcPr>
          <w:p w14:paraId="5D0EBE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945F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36A9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170B6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BA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9A39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607" w:type="dxa"/>
            <w:tcBorders>
              <w:left w:val="single" w:color="000000" w:sz="4" w:space="0"/>
              <w:bottom w:val="single" w:color="000000" w:sz="4" w:space="0"/>
              <w:right w:val="single" w:color="000000" w:sz="4" w:space="0"/>
            </w:tcBorders>
            <w:shd w:val="clear" w:color="FFFFFF" w:fill="FFFFFF"/>
            <w:vAlign w:val="top"/>
          </w:tcPr>
          <w:p w14:paraId="74FAD01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消防密封圈</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267A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110密封圈</w:t>
            </w:r>
          </w:p>
        </w:tc>
        <w:tc>
          <w:tcPr>
            <w:tcW w:w="824" w:type="dxa"/>
            <w:tcBorders>
              <w:left w:val="single" w:color="000000" w:sz="4" w:space="0"/>
              <w:bottom w:val="single" w:color="000000" w:sz="4" w:space="0"/>
              <w:right w:val="single" w:color="000000" w:sz="4" w:space="0"/>
            </w:tcBorders>
            <w:shd w:val="clear" w:color="FFFFFF" w:fill="FFFFFF"/>
            <w:vAlign w:val="center"/>
          </w:tcPr>
          <w:p w14:paraId="703781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20</w:t>
            </w:r>
          </w:p>
        </w:tc>
        <w:tc>
          <w:tcPr>
            <w:tcW w:w="847" w:type="dxa"/>
            <w:tcBorders>
              <w:left w:val="single" w:color="000000" w:sz="4" w:space="0"/>
              <w:bottom w:val="single" w:color="000000" w:sz="4" w:space="0"/>
              <w:right w:val="single" w:color="000000" w:sz="4" w:space="0"/>
            </w:tcBorders>
            <w:shd w:val="clear" w:color="FFFFFF" w:fill="FFFFFF"/>
            <w:vAlign w:val="center"/>
          </w:tcPr>
          <w:p w14:paraId="39431A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CA642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B6BD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781D2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9E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1159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607" w:type="dxa"/>
            <w:tcBorders>
              <w:left w:val="single" w:color="000000" w:sz="4" w:space="0"/>
              <w:bottom w:val="single" w:color="000000" w:sz="4" w:space="0"/>
              <w:right w:val="single" w:color="000000" w:sz="4" w:space="0"/>
            </w:tcBorders>
            <w:shd w:val="clear" w:color="FFFFFF" w:fill="FFFFFF"/>
            <w:vAlign w:val="top"/>
          </w:tcPr>
          <w:p w14:paraId="0BA027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消防pe弯头</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A9E2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110pe弯头</w:t>
            </w:r>
          </w:p>
        </w:tc>
        <w:tc>
          <w:tcPr>
            <w:tcW w:w="824" w:type="dxa"/>
            <w:tcBorders>
              <w:left w:val="single" w:color="000000" w:sz="4" w:space="0"/>
              <w:bottom w:val="single" w:color="000000" w:sz="4" w:space="0"/>
              <w:right w:val="single" w:color="000000" w:sz="4" w:space="0"/>
            </w:tcBorders>
            <w:shd w:val="clear" w:color="FFFFFF" w:fill="FFFFFF"/>
            <w:vAlign w:val="center"/>
          </w:tcPr>
          <w:p w14:paraId="5DA43C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47" w:type="dxa"/>
            <w:tcBorders>
              <w:left w:val="single" w:color="000000" w:sz="4" w:space="0"/>
              <w:bottom w:val="single" w:color="000000" w:sz="4" w:space="0"/>
              <w:right w:val="single" w:color="000000" w:sz="4" w:space="0"/>
            </w:tcBorders>
            <w:shd w:val="clear" w:color="FFFFFF" w:fill="FFFFFF"/>
            <w:vAlign w:val="center"/>
          </w:tcPr>
          <w:p w14:paraId="67E7DE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4EC590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2778F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4D92A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993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B051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w:t>
            </w:r>
          </w:p>
        </w:tc>
        <w:tc>
          <w:tcPr>
            <w:tcW w:w="1607" w:type="dxa"/>
            <w:tcBorders>
              <w:left w:val="single" w:color="000000" w:sz="4" w:space="0"/>
              <w:bottom w:val="single" w:color="000000" w:sz="4" w:space="0"/>
              <w:right w:val="single" w:color="000000" w:sz="4" w:space="0"/>
            </w:tcBorders>
            <w:shd w:val="clear" w:color="FFFFFF" w:fill="FFFFFF"/>
            <w:vAlign w:val="top"/>
          </w:tcPr>
          <w:p w14:paraId="5698794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消防法兰</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5A0A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110法兰</w:t>
            </w:r>
          </w:p>
        </w:tc>
        <w:tc>
          <w:tcPr>
            <w:tcW w:w="824" w:type="dxa"/>
            <w:tcBorders>
              <w:left w:val="single" w:color="000000" w:sz="4" w:space="0"/>
              <w:bottom w:val="single" w:color="000000" w:sz="4" w:space="0"/>
              <w:right w:val="single" w:color="000000" w:sz="4" w:space="0"/>
            </w:tcBorders>
            <w:shd w:val="clear" w:color="FFFFFF" w:fill="FFFFFF"/>
            <w:vAlign w:val="center"/>
          </w:tcPr>
          <w:p w14:paraId="35096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47" w:type="dxa"/>
            <w:tcBorders>
              <w:left w:val="single" w:color="000000" w:sz="4" w:space="0"/>
              <w:bottom w:val="single" w:color="000000" w:sz="4" w:space="0"/>
              <w:right w:val="single" w:color="000000" w:sz="4" w:space="0"/>
            </w:tcBorders>
            <w:shd w:val="clear" w:color="FFFFFF" w:fill="FFFFFF"/>
            <w:vAlign w:val="center"/>
          </w:tcPr>
          <w:p w14:paraId="154CF8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750A44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622A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018DB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40A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57BD19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14</w:t>
            </w:r>
          </w:p>
        </w:tc>
        <w:tc>
          <w:tcPr>
            <w:tcW w:w="1607" w:type="dxa"/>
            <w:tcBorders>
              <w:left w:val="single" w:color="000000" w:sz="4" w:space="0"/>
              <w:bottom w:val="single" w:color="000000" w:sz="4" w:space="0"/>
              <w:right w:val="single" w:color="000000" w:sz="4" w:space="0"/>
            </w:tcBorders>
            <w:shd w:val="clear" w:color="FFFFFF" w:fill="FFFFFF"/>
            <w:vAlign w:val="top"/>
          </w:tcPr>
          <w:p w14:paraId="14D1C56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消防三通哈弗节</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BE84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110三通哈弗节</w:t>
            </w:r>
          </w:p>
        </w:tc>
        <w:tc>
          <w:tcPr>
            <w:tcW w:w="824" w:type="dxa"/>
            <w:tcBorders>
              <w:left w:val="single" w:color="000000" w:sz="4" w:space="0"/>
              <w:bottom w:val="single" w:color="000000" w:sz="4" w:space="0"/>
              <w:right w:val="single" w:color="000000" w:sz="4" w:space="0"/>
            </w:tcBorders>
            <w:shd w:val="clear" w:color="FFFFFF" w:fill="FFFFFF"/>
            <w:vAlign w:val="center"/>
          </w:tcPr>
          <w:p w14:paraId="3E24A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1EBC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2C57BB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79C5C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0AA97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5FE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512813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w:t>
            </w:r>
          </w:p>
        </w:tc>
        <w:tc>
          <w:tcPr>
            <w:tcW w:w="1607" w:type="dxa"/>
            <w:tcBorders>
              <w:left w:val="single" w:color="000000" w:sz="4" w:space="0"/>
              <w:bottom w:val="single" w:color="000000" w:sz="4" w:space="0"/>
              <w:right w:val="single" w:color="000000" w:sz="4" w:space="0"/>
            </w:tcBorders>
            <w:shd w:val="clear" w:color="FFFFFF" w:fill="FFFFFF"/>
            <w:vAlign w:val="top"/>
          </w:tcPr>
          <w:p w14:paraId="22C518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人工费</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EAC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工时（含现场及垃圾清理清运）</w:t>
            </w:r>
          </w:p>
        </w:tc>
        <w:tc>
          <w:tcPr>
            <w:tcW w:w="824" w:type="dxa"/>
            <w:tcBorders>
              <w:left w:val="single" w:color="000000" w:sz="4" w:space="0"/>
              <w:bottom w:val="single" w:color="000000" w:sz="4" w:space="0"/>
              <w:right w:val="single" w:color="000000" w:sz="4" w:space="0"/>
            </w:tcBorders>
            <w:shd w:val="clear" w:color="FFFFFF" w:fill="FFFFFF"/>
            <w:vAlign w:val="center"/>
          </w:tcPr>
          <w:p w14:paraId="49B1F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9DC01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0BBE38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475B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C961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21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2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4F23D19B">
      <w:pPr>
        <w:pStyle w:val="259"/>
        <w:numPr>
          <w:ilvl w:val="0"/>
          <w:numId w:val="6"/>
        </w:numPr>
        <w:tabs>
          <w:tab w:val="left" w:pos="0"/>
          <w:tab w:val="left" w:pos="180"/>
          <w:tab w:val="left" w:pos="360"/>
        </w:tabs>
        <w:spacing w:line="276" w:lineRule="auto"/>
        <w:ind w:firstLine="3264" w:firstLineChars="739"/>
        <w:rPr>
          <w:rFonts w:hint="eastAsia" w:ascii="楷体_GB2312" w:hAnsi="楷体_GB2312" w:eastAsia="楷体_GB2312" w:cs="楷体_GB2312"/>
          <w:sz w:val="32"/>
          <w:szCs w:val="32"/>
          <w:lang w:eastAsia="zh-CN"/>
        </w:rPr>
      </w:pPr>
      <w:r>
        <w:rPr>
          <w:rFonts w:hint="eastAsia"/>
          <w:b/>
          <w:color w:val="000000" w:themeColor="text1"/>
          <w:sz w:val="44"/>
          <w:highlight w:val="none"/>
          <w:lang w:val="en-US" w:eastAsia="zh-CN"/>
          <w14:textFill>
            <w14:solidFill>
              <w14:schemeClr w14:val="tx1"/>
            </w14:solidFill>
          </w14:textFill>
        </w:rPr>
        <w:t xml:space="preserve">项目说明： </w:t>
      </w:r>
      <w:r>
        <w:rPr>
          <w:rFonts w:hint="eastAsia" w:ascii="楷体_GB2312" w:hAnsi="楷体_GB2312" w:eastAsia="楷体_GB2312" w:cs="楷体_GB2312"/>
          <w:sz w:val="32"/>
          <w:szCs w:val="32"/>
          <w:lang w:val="en-US" w:eastAsia="zh-CN"/>
        </w:rPr>
        <w:t xml:space="preserve"> </w:t>
      </w:r>
    </w:p>
    <w:p w14:paraId="1A11B1F1">
      <w:pPr>
        <w:bidi w:val="0"/>
        <w:ind w:firstLine="440" w:firstLineChars="200"/>
        <w:rPr>
          <w:rFonts w:hint="eastAsia"/>
          <w:sz w:val="22"/>
          <w:szCs w:val="21"/>
          <w:lang w:eastAsia="zh-CN"/>
        </w:rPr>
      </w:pPr>
      <w:r>
        <w:rPr>
          <w:rFonts w:hint="eastAsia"/>
          <w:sz w:val="22"/>
          <w:szCs w:val="21"/>
          <w:lang w:eastAsia="zh-CN"/>
        </w:rPr>
        <w:t>完成两车间消防管网全面检测、故障整改及新管网铺设，保障消防管网压力达标、排水通畅、接口密封无渗漏，符合现行消防规范，满足车间消防安全应急需求。</w:t>
      </w:r>
    </w:p>
    <w:p w14:paraId="3DAE7798">
      <w:pPr>
        <w:bidi w:val="0"/>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、各分项技术要求及工作内容</w:t>
      </w:r>
    </w:p>
    <w:p w14:paraId="2B675947">
      <w:pPr>
        <w:bidi w:val="0"/>
        <w:ind w:firstLine="440" w:firstLineChars="200"/>
        <w:rPr>
          <w:rFonts w:hint="eastAsia"/>
          <w:sz w:val="22"/>
          <w:szCs w:val="21"/>
          <w:lang w:eastAsia="zh-CN"/>
        </w:rPr>
      </w:pPr>
      <w:r>
        <w:rPr>
          <w:rFonts w:hint="eastAsia"/>
          <w:sz w:val="22"/>
          <w:szCs w:val="21"/>
          <w:lang w:eastAsia="zh-CN"/>
        </w:rPr>
        <w:t xml:space="preserve"> （一）现场勘察及设计检测费</w:t>
      </w:r>
    </w:p>
    <w:p w14:paraId="0AF2C4EE">
      <w:pPr>
        <w:bidi w:val="0"/>
        <w:ind w:firstLine="440" w:firstLineChars="200"/>
        <w:rPr>
          <w:rFonts w:hint="eastAsia"/>
          <w:sz w:val="22"/>
          <w:szCs w:val="21"/>
          <w:lang w:eastAsia="zh-CN"/>
        </w:rPr>
      </w:pPr>
      <w:r>
        <w:rPr>
          <w:rFonts w:hint="eastAsia"/>
          <w:sz w:val="22"/>
          <w:szCs w:val="21"/>
          <w:lang w:eastAsia="zh-CN"/>
        </w:rPr>
        <w:t>1. 工作范围：覆盖建筑车间、汽修车间内所有消防栓及配套管网，无遗漏点位。</w:t>
      </w:r>
    </w:p>
    <w:p w14:paraId="0AD0E8EA">
      <w:pPr>
        <w:bidi w:val="0"/>
        <w:ind w:firstLine="440" w:firstLineChars="200"/>
        <w:rPr>
          <w:rFonts w:hint="eastAsia"/>
          <w:sz w:val="22"/>
          <w:szCs w:val="21"/>
          <w:lang w:eastAsia="zh-CN"/>
        </w:rPr>
      </w:pPr>
      <w:r>
        <w:rPr>
          <w:rFonts w:hint="eastAsia"/>
          <w:sz w:val="22"/>
          <w:szCs w:val="21"/>
          <w:lang w:eastAsia="zh-CN"/>
        </w:rPr>
        <w:t>2. 检测内容：</w:t>
      </w:r>
    </w:p>
    <w:p w14:paraId="051B7DDE">
      <w:pPr>
        <w:bidi w:val="0"/>
        <w:ind w:firstLine="440" w:firstLineChars="200"/>
        <w:rPr>
          <w:rFonts w:hint="eastAsia"/>
          <w:sz w:val="22"/>
          <w:szCs w:val="21"/>
          <w:lang w:eastAsia="zh-CN"/>
        </w:rPr>
      </w:pPr>
      <w:r>
        <w:rPr>
          <w:rFonts w:hint="eastAsia"/>
          <w:sz w:val="22"/>
          <w:szCs w:val="21"/>
          <w:lang w:eastAsia="zh-CN"/>
        </w:rPr>
        <w:t xml:space="preserve"> 打压测试：按消防规范标准施压，检测管网耐压性，记录压力保持数据，排查渗漏点；</w:t>
      </w:r>
    </w:p>
    <w:p w14:paraId="199465FB">
      <w:pPr>
        <w:bidi w:val="0"/>
        <w:ind w:firstLine="440" w:firstLineChars="200"/>
        <w:rPr>
          <w:rFonts w:hint="eastAsia"/>
          <w:sz w:val="22"/>
          <w:szCs w:val="21"/>
          <w:lang w:eastAsia="zh-CN"/>
        </w:rPr>
      </w:pPr>
      <w:r>
        <w:rPr>
          <w:rFonts w:hint="eastAsia"/>
          <w:sz w:val="22"/>
          <w:szCs w:val="21"/>
          <w:lang w:eastAsia="zh-CN"/>
        </w:rPr>
        <w:t xml:space="preserve"> 管网疏通：清理管网内淤积、杂物，确保水流顺畅，无堵塞情况；</w:t>
      </w:r>
    </w:p>
    <w:p w14:paraId="4B17F848">
      <w:pPr>
        <w:bidi w:val="0"/>
        <w:ind w:firstLine="440" w:firstLineChars="200"/>
        <w:rPr>
          <w:rFonts w:hint="eastAsia"/>
          <w:sz w:val="22"/>
          <w:szCs w:val="21"/>
          <w:lang w:eastAsia="zh-CN"/>
        </w:rPr>
      </w:pPr>
      <w:r>
        <w:rPr>
          <w:rFonts w:hint="eastAsia"/>
          <w:sz w:val="22"/>
          <w:szCs w:val="21"/>
          <w:lang w:eastAsia="zh-CN"/>
        </w:rPr>
        <w:t xml:space="preserve"> （二）挖掘机机械费</w:t>
      </w:r>
    </w:p>
    <w:p w14:paraId="7487F06E">
      <w:pPr>
        <w:bidi w:val="0"/>
        <w:ind w:firstLine="440" w:firstLineChars="200"/>
        <w:rPr>
          <w:rFonts w:hint="eastAsia"/>
          <w:sz w:val="22"/>
          <w:szCs w:val="21"/>
          <w:lang w:eastAsia="zh-CN"/>
        </w:rPr>
      </w:pPr>
      <w:r>
        <w:rPr>
          <w:rFonts w:hint="eastAsia"/>
          <w:sz w:val="22"/>
          <w:szCs w:val="21"/>
          <w:lang w:eastAsia="zh-CN"/>
        </w:rPr>
        <w:t>1. 设备要求：挖掘机型号适配车间场地作业，机身尺寸满足车间通道通行，无过度占用作业空间情况；</w:t>
      </w:r>
    </w:p>
    <w:p w14:paraId="644B25FB">
      <w:pPr>
        <w:bidi w:val="0"/>
        <w:ind w:firstLine="440" w:firstLineChars="200"/>
        <w:rPr>
          <w:rFonts w:hint="eastAsia"/>
          <w:sz w:val="22"/>
          <w:szCs w:val="21"/>
          <w:lang w:eastAsia="zh-CN"/>
        </w:rPr>
      </w:pPr>
      <w:r>
        <w:rPr>
          <w:rFonts w:hint="eastAsia"/>
          <w:sz w:val="22"/>
          <w:szCs w:val="21"/>
          <w:lang w:eastAsia="zh-CN"/>
        </w:rPr>
        <w:t>2. 作业要求：按施工方案指定区域开挖，精准控制开挖深度、宽度，避免破坏车间原有设施（如地面基础、其他管线）；</w:t>
      </w:r>
    </w:p>
    <w:p w14:paraId="314C5BE0">
      <w:pPr>
        <w:bidi w:val="0"/>
        <w:ind w:firstLine="440" w:firstLineChars="200"/>
        <w:rPr>
          <w:rFonts w:hint="eastAsia"/>
          <w:sz w:val="22"/>
          <w:szCs w:val="21"/>
          <w:lang w:eastAsia="zh-CN"/>
        </w:rPr>
      </w:pPr>
      <w:r>
        <w:rPr>
          <w:rFonts w:hint="eastAsia"/>
          <w:sz w:val="22"/>
          <w:szCs w:val="21"/>
          <w:lang w:eastAsia="zh-CN"/>
        </w:rPr>
        <w:t>3. 安全要求：作业时设置警示标识，安排专人现场监护，施工后及时平整开挖区域基础，为后续施工铺垫。</w:t>
      </w:r>
    </w:p>
    <w:p w14:paraId="72BD0F9F">
      <w:pPr>
        <w:bidi w:val="0"/>
        <w:ind w:firstLine="440" w:firstLineChars="200"/>
        <w:rPr>
          <w:rFonts w:hint="eastAsia"/>
          <w:sz w:val="22"/>
          <w:szCs w:val="21"/>
          <w:lang w:eastAsia="zh-CN"/>
        </w:rPr>
      </w:pPr>
      <w:r>
        <w:rPr>
          <w:rFonts w:hint="eastAsia"/>
          <w:sz w:val="22"/>
          <w:szCs w:val="21"/>
          <w:lang w:eastAsia="zh-CN"/>
        </w:rPr>
        <w:t xml:space="preserve"> （三）免破路面顶管</w:t>
      </w:r>
    </w:p>
    <w:p w14:paraId="0FE5513D">
      <w:pPr>
        <w:bidi w:val="0"/>
        <w:ind w:firstLine="440" w:firstLineChars="200"/>
        <w:rPr>
          <w:rFonts w:hint="eastAsia"/>
          <w:sz w:val="22"/>
          <w:szCs w:val="21"/>
          <w:lang w:eastAsia="zh-CN"/>
        </w:rPr>
      </w:pPr>
      <w:r>
        <w:rPr>
          <w:rFonts w:hint="eastAsia"/>
          <w:sz w:val="22"/>
          <w:szCs w:val="21"/>
          <w:lang w:eastAsia="zh-CN"/>
        </w:rPr>
        <w:t>1. 顶管设备：选用符合市政及消防工程标准的顶管设备，设备运行稳定，顶进精度高；</w:t>
      </w:r>
    </w:p>
    <w:p w14:paraId="7F58E618">
      <w:pPr>
        <w:bidi w:val="0"/>
        <w:ind w:firstLine="440" w:firstLineChars="200"/>
        <w:rPr>
          <w:rFonts w:hint="eastAsia"/>
          <w:sz w:val="22"/>
          <w:szCs w:val="21"/>
          <w:lang w:eastAsia="zh-CN"/>
        </w:rPr>
      </w:pPr>
      <w:r>
        <w:rPr>
          <w:rFonts w:hint="eastAsia"/>
          <w:sz w:val="22"/>
          <w:szCs w:val="21"/>
          <w:lang w:eastAsia="zh-CN"/>
        </w:rPr>
        <w:t>2. 施工要求：</w:t>
      </w:r>
    </w:p>
    <w:p w14:paraId="39403F9E">
      <w:pPr>
        <w:bidi w:val="0"/>
        <w:ind w:firstLine="440" w:firstLineChars="200"/>
        <w:rPr>
          <w:rFonts w:hint="eastAsia"/>
          <w:sz w:val="22"/>
          <w:szCs w:val="21"/>
          <w:lang w:eastAsia="zh-CN"/>
        </w:rPr>
      </w:pPr>
      <w:r>
        <w:rPr>
          <w:rFonts w:hint="eastAsia"/>
          <w:sz w:val="22"/>
          <w:szCs w:val="21"/>
          <w:lang w:eastAsia="zh-CN"/>
        </w:rPr>
        <w:t>无需破坏车间现有路面，顶管路径偏差符合规范允许范围；</w:t>
      </w:r>
    </w:p>
    <w:p w14:paraId="7AB11D34">
      <w:pPr>
        <w:bidi w:val="0"/>
        <w:ind w:firstLine="440" w:firstLineChars="200"/>
        <w:rPr>
          <w:rFonts w:hint="eastAsia"/>
          <w:sz w:val="22"/>
          <w:szCs w:val="21"/>
          <w:lang w:eastAsia="zh-CN"/>
        </w:rPr>
      </w:pPr>
      <w:r>
        <w:rPr>
          <w:rFonts w:hint="eastAsia"/>
          <w:sz w:val="22"/>
          <w:szCs w:val="21"/>
          <w:lang w:eastAsia="zh-CN"/>
        </w:rPr>
        <w:t>顶管管材需与后续PE管适配，接口预留位置精准，便于管网衔接；</w:t>
      </w:r>
    </w:p>
    <w:p w14:paraId="29207028">
      <w:pPr>
        <w:bidi w:val="0"/>
        <w:ind w:firstLine="440" w:firstLineChars="200"/>
        <w:rPr>
          <w:rFonts w:hint="eastAsia"/>
          <w:sz w:val="22"/>
          <w:szCs w:val="21"/>
          <w:lang w:eastAsia="zh-CN"/>
        </w:rPr>
      </w:pPr>
      <w:r>
        <w:rPr>
          <w:rFonts w:hint="eastAsia"/>
          <w:sz w:val="22"/>
          <w:szCs w:val="21"/>
          <w:lang w:eastAsia="zh-CN"/>
        </w:rPr>
        <w:t>3. 质量要求：顶管完成后，管身无变形、破损，周边无路面沉降、开裂情况。</w:t>
      </w:r>
    </w:p>
    <w:p w14:paraId="06EAC0F5">
      <w:pPr>
        <w:bidi w:val="0"/>
        <w:ind w:firstLine="440" w:firstLineChars="200"/>
        <w:rPr>
          <w:rFonts w:hint="eastAsia"/>
          <w:sz w:val="22"/>
          <w:szCs w:val="21"/>
          <w:lang w:eastAsia="zh-CN"/>
        </w:rPr>
      </w:pPr>
      <w:r>
        <w:rPr>
          <w:rFonts w:hint="eastAsia"/>
          <w:sz w:val="22"/>
          <w:szCs w:val="21"/>
          <w:lang w:eastAsia="zh-CN"/>
        </w:rPr>
        <w:t>（四）新建管道井</w:t>
      </w:r>
    </w:p>
    <w:p w14:paraId="46AEA3AA">
      <w:pPr>
        <w:bidi w:val="0"/>
        <w:ind w:firstLine="440" w:firstLineChars="200"/>
        <w:rPr>
          <w:rFonts w:hint="eastAsia"/>
          <w:sz w:val="22"/>
          <w:szCs w:val="21"/>
          <w:lang w:eastAsia="zh-CN"/>
        </w:rPr>
      </w:pPr>
      <w:r>
        <w:rPr>
          <w:rFonts w:hint="eastAsia"/>
          <w:sz w:val="22"/>
          <w:szCs w:val="21"/>
          <w:lang w:eastAsia="zh-CN"/>
        </w:rPr>
        <w:t>1. 材料要求：井体材料选用高强度混凝土，强度等级不低于设计标准，钢筋配置符合承重要求，抗渗、抗压性能达标；</w:t>
      </w:r>
    </w:p>
    <w:p w14:paraId="05158292">
      <w:pPr>
        <w:bidi w:val="0"/>
        <w:ind w:firstLine="440" w:firstLineChars="200"/>
        <w:rPr>
          <w:rFonts w:hint="eastAsia"/>
          <w:sz w:val="22"/>
          <w:szCs w:val="21"/>
          <w:lang w:eastAsia="zh-CN"/>
        </w:rPr>
      </w:pPr>
      <w:r>
        <w:rPr>
          <w:rFonts w:hint="eastAsia"/>
          <w:sz w:val="22"/>
          <w:szCs w:val="21"/>
          <w:lang w:eastAsia="zh-CN"/>
        </w:rPr>
        <w:t>2. 施工要求：</w:t>
      </w:r>
    </w:p>
    <w:p w14:paraId="24996432">
      <w:pPr>
        <w:bidi w:val="0"/>
        <w:ind w:firstLine="440" w:firstLineChars="200"/>
        <w:rPr>
          <w:rFonts w:hint="eastAsia"/>
          <w:sz w:val="22"/>
          <w:szCs w:val="21"/>
          <w:lang w:eastAsia="zh-CN"/>
        </w:rPr>
      </w:pPr>
      <w:r>
        <w:rPr>
          <w:rFonts w:hint="eastAsia"/>
          <w:sz w:val="22"/>
          <w:szCs w:val="21"/>
          <w:lang w:eastAsia="zh-CN"/>
        </w:rPr>
        <w:t xml:space="preserve"> 按1200mm×1200mm尺寸施工，井深适配管网铺设深度，井底平整、找坡合理，便于排水；</w:t>
      </w:r>
    </w:p>
    <w:p w14:paraId="2ABEA339">
      <w:pPr>
        <w:bidi w:val="0"/>
        <w:ind w:firstLine="440" w:firstLineChars="200"/>
        <w:rPr>
          <w:rFonts w:hint="eastAsia"/>
          <w:sz w:val="22"/>
          <w:szCs w:val="21"/>
          <w:lang w:eastAsia="zh-CN"/>
        </w:rPr>
      </w:pPr>
      <w:r>
        <w:rPr>
          <w:rFonts w:hint="eastAsia"/>
          <w:sz w:val="22"/>
          <w:szCs w:val="21"/>
          <w:lang w:eastAsia="zh-CN"/>
        </w:rPr>
        <w:t xml:space="preserve"> 井壁砌筑/浇筑密实，无蜂窝、麻面，接口密封严密，无渗水；</w:t>
      </w:r>
    </w:p>
    <w:p w14:paraId="0E54DF77">
      <w:pPr>
        <w:bidi w:val="0"/>
        <w:ind w:firstLine="440" w:firstLineChars="200"/>
        <w:rPr>
          <w:rFonts w:hint="eastAsia"/>
          <w:sz w:val="22"/>
          <w:szCs w:val="21"/>
          <w:lang w:eastAsia="zh-CN"/>
        </w:rPr>
      </w:pPr>
      <w:r>
        <w:rPr>
          <w:rFonts w:hint="eastAsia"/>
          <w:sz w:val="22"/>
          <w:szCs w:val="21"/>
          <w:lang w:eastAsia="zh-CN"/>
        </w:rPr>
        <w:t>3. 配套要求：预留管网接口位置精准，与井盖适配，井内预留检修空间，符合后期维护需求。</w:t>
      </w:r>
    </w:p>
    <w:p w14:paraId="1E886445">
      <w:pPr>
        <w:bidi w:val="0"/>
        <w:ind w:firstLine="440" w:firstLineChars="200"/>
        <w:rPr>
          <w:rFonts w:hint="eastAsia"/>
          <w:sz w:val="22"/>
          <w:szCs w:val="21"/>
          <w:lang w:eastAsia="zh-CN"/>
        </w:rPr>
      </w:pPr>
      <w:r>
        <w:rPr>
          <w:rFonts w:hint="eastAsia"/>
          <w:sz w:val="22"/>
          <w:szCs w:val="21"/>
          <w:lang w:eastAsia="zh-CN"/>
        </w:rPr>
        <w:t>（五）井盖</w:t>
      </w:r>
    </w:p>
    <w:p w14:paraId="65F00EE9">
      <w:pPr>
        <w:bidi w:val="0"/>
        <w:ind w:firstLine="440" w:firstLineChars="200"/>
        <w:rPr>
          <w:rFonts w:hint="eastAsia"/>
          <w:sz w:val="22"/>
          <w:szCs w:val="21"/>
          <w:lang w:eastAsia="zh-CN"/>
        </w:rPr>
      </w:pPr>
      <w:r>
        <w:rPr>
          <w:rFonts w:hint="eastAsia"/>
          <w:sz w:val="22"/>
          <w:szCs w:val="21"/>
          <w:lang w:eastAsia="zh-CN"/>
        </w:rPr>
        <w:t>1. 铸铁井盖（1200*1200套）：</w:t>
      </w:r>
    </w:p>
    <w:p w14:paraId="7BE26237">
      <w:pPr>
        <w:bidi w:val="0"/>
        <w:ind w:firstLine="440" w:firstLineChars="200"/>
        <w:rPr>
          <w:rFonts w:hint="eastAsia"/>
          <w:sz w:val="22"/>
          <w:szCs w:val="21"/>
          <w:lang w:eastAsia="zh-CN"/>
        </w:rPr>
      </w:pPr>
      <w:r>
        <w:rPr>
          <w:rFonts w:hint="eastAsia"/>
          <w:sz w:val="22"/>
          <w:szCs w:val="21"/>
          <w:lang w:eastAsia="zh-CN"/>
        </w:rPr>
        <w:t>材料：选用球墨铸铁材质，强度高、抗碾压，符合市政消防井盖标准；</w:t>
      </w:r>
    </w:p>
    <w:p w14:paraId="6CE0FA0E">
      <w:pPr>
        <w:bidi w:val="0"/>
        <w:ind w:firstLine="440" w:firstLineChars="200"/>
        <w:rPr>
          <w:rFonts w:hint="eastAsia"/>
          <w:sz w:val="22"/>
          <w:szCs w:val="21"/>
          <w:lang w:eastAsia="zh-CN"/>
        </w:rPr>
      </w:pPr>
      <w:r>
        <w:rPr>
          <w:rFonts w:hint="eastAsia"/>
          <w:sz w:val="22"/>
          <w:szCs w:val="21"/>
          <w:lang w:eastAsia="zh-CN"/>
        </w:rPr>
        <w:t xml:space="preserve"> 性能：防滑、防沉降，密封性能好，标识清晰（标注“消防”字样），使用寿命不低于规范要求；</w:t>
      </w:r>
    </w:p>
    <w:p w14:paraId="1CDB1BB5">
      <w:pPr>
        <w:bidi w:val="0"/>
        <w:ind w:firstLine="440" w:firstLineChars="200"/>
        <w:rPr>
          <w:rFonts w:hint="eastAsia"/>
          <w:sz w:val="22"/>
          <w:szCs w:val="21"/>
          <w:lang w:eastAsia="zh-CN"/>
        </w:rPr>
      </w:pPr>
      <w:r>
        <w:rPr>
          <w:rFonts w:hint="eastAsia"/>
          <w:sz w:val="22"/>
          <w:szCs w:val="21"/>
          <w:lang w:eastAsia="zh-CN"/>
        </w:rPr>
        <w:t>2. 树脂井盖（1200*1200）：</w:t>
      </w:r>
    </w:p>
    <w:p w14:paraId="62FAE8B6">
      <w:pPr>
        <w:bidi w:val="0"/>
        <w:ind w:firstLine="440" w:firstLineChars="200"/>
        <w:rPr>
          <w:rFonts w:hint="eastAsia"/>
          <w:sz w:val="22"/>
          <w:szCs w:val="21"/>
          <w:lang w:eastAsia="zh-CN"/>
        </w:rPr>
      </w:pPr>
      <w:r>
        <w:rPr>
          <w:rFonts w:hint="eastAsia"/>
          <w:sz w:val="22"/>
          <w:szCs w:val="21"/>
          <w:lang w:eastAsia="zh-CN"/>
        </w:rPr>
        <w:t>材料：高强度树脂材质，耐腐蚀、耐老化，适配车间环境；</w:t>
      </w:r>
    </w:p>
    <w:p w14:paraId="12DBAE79">
      <w:pPr>
        <w:bidi w:val="0"/>
        <w:ind w:firstLine="440" w:firstLineChars="200"/>
        <w:rPr>
          <w:rFonts w:hint="eastAsia"/>
          <w:sz w:val="22"/>
          <w:szCs w:val="21"/>
          <w:lang w:eastAsia="zh-CN"/>
        </w:rPr>
      </w:pPr>
      <w:r>
        <w:rPr>
          <w:rFonts w:hint="eastAsia"/>
          <w:sz w:val="22"/>
          <w:szCs w:val="21"/>
          <w:lang w:eastAsia="zh-CN"/>
        </w:rPr>
        <w:t>性能：承重达标，无变形、开裂风险，密封严密，便于开启与关闭，标识清晰。</w:t>
      </w:r>
    </w:p>
    <w:p w14:paraId="5848DA0A">
      <w:pPr>
        <w:bidi w:val="0"/>
        <w:ind w:firstLine="440" w:firstLineChars="200"/>
        <w:rPr>
          <w:rFonts w:hint="eastAsia"/>
          <w:sz w:val="22"/>
          <w:szCs w:val="21"/>
          <w:lang w:eastAsia="zh-CN"/>
        </w:rPr>
      </w:pPr>
      <w:r>
        <w:rPr>
          <w:rFonts w:hint="eastAsia"/>
          <w:sz w:val="22"/>
          <w:szCs w:val="21"/>
          <w:lang w:eastAsia="zh-CN"/>
        </w:rPr>
        <w:t>（六）阀门</w:t>
      </w:r>
    </w:p>
    <w:p w14:paraId="554E852B">
      <w:pPr>
        <w:bidi w:val="0"/>
        <w:ind w:firstLine="440" w:firstLineChars="200"/>
        <w:rPr>
          <w:rFonts w:hint="eastAsia"/>
          <w:sz w:val="22"/>
          <w:szCs w:val="21"/>
          <w:lang w:eastAsia="zh-CN"/>
        </w:rPr>
      </w:pPr>
      <w:r>
        <w:rPr>
          <w:rFonts w:hint="eastAsia"/>
          <w:sz w:val="22"/>
          <w:szCs w:val="21"/>
          <w:lang w:eastAsia="zh-CN"/>
        </w:rPr>
        <w:t>1. 蝶阀门（dn100）：</w:t>
      </w:r>
    </w:p>
    <w:p w14:paraId="3376A4BF">
      <w:pPr>
        <w:bidi w:val="0"/>
        <w:ind w:firstLine="440" w:firstLineChars="200"/>
        <w:rPr>
          <w:rFonts w:hint="eastAsia"/>
          <w:sz w:val="22"/>
          <w:szCs w:val="21"/>
          <w:lang w:eastAsia="zh-CN"/>
        </w:rPr>
      </w:pPr>
      <w:r>
        <w:rPr>
          <w:rFonts w:hint="eastAsia"/>
          <w:sz w:val="22"/>
          <w:szCs w:val="21"/>
          <w:lang w:eastAsia="zh-CN"/>
        </w:rPr>
        <w:t>- 材质：阀体选用球墨铸铁，阀板不锈钢，密封件耐磨损、耐腐蚀；</w:t>
      </w:r>
    </w:p>
    <w:p w14:paraId="011DC86B">
      <w:pPr>
        <w:bidi w:val="0"/>
        <w:ind w:firstLine="440" w:firstLineChars="200"/>
        <w:rPr>
          <w:rFonts w:hint="eastAsia"/>
          <w:sz w:val="22"/>
          <w:szCs w:val="21"/>
          <w:lang w:eastAsia="zh-CN"/>
        </w:rPr>
      </w:pPr>
      <w:r>
        <w:rPr>
          <w:rFonts w:hint="eastAsia"/>
          <w:sz w:val="22"/>
          <w:szCs w:val="21"/>
          <w:lang w:eastAsia="zh-CN"/>
        </w:rPr>
        <w:t>- 性能：开关灵活，密封无渗漏，耐压等级符合消防管网压力要求，带操作标识，便于检修；</w:t>
      </w:r>
    </w:p>
    <w:p w14:paraId="5E289D78">
      <w:pPr>
        <w:bidi w:val="0"/>
        <w:ind w:firstLine="440" w:firstLineChars="200"/>
        <w:rPr>
          <w:rFonts w:hint="eastAsia"/>
          <w:sz w:val="22"/>
          <w:szCs w:val="21"/>
          <w:lang w:eastAsia="zh-CN"/>
        </w:rPr>
      </w:pPr>
      <w:r>
        <w:rPr>
          <w:rFonts w:hint="eastAsia"/>
          <w:sz w:val="22"/>
          <w:szCs w:val="21"/>
          <w:lang w:eastAsia="zh-CN"/>
        </w:rPr>
        <w:t>2. 闸阀门（dn100，2个）：</w:t>
      </w:r>
    </w:p>
    <w:p w14:paraId="58FCF4C6">
      <w:pPr>
        <w:bidi w:val="0"/>
        <w:ind w:firstLine="440" w:firstLineChars="200"/>
        <w:rPr>
          <w:rFonts w:hint="eastAsia"/>
          <w:sz w:val="22"/>
          <w:szCs w:val="21"/>
          <w:lang w:eastAsia="zh-CN"/>
        </w:rPr>
      </w:pPr>
      <w:r>
        <w:rPr>
          <w:rFonts w:hint="eastAsia"/>
          <w:sz w:val="22"/>
          <w:szCs w:val="21"/>
          <w:lang w:eastAsia="zh-CN"/>
        </w:rPr>
        <w:t xml:space="preserve"> 材质：阀体、阀杆材质符合消防工程标准，抗腐蚀、抗锈蚀；</w:t>
      </w:r>
    </w:p>
    <w:p w14:paraId="0B77AF6C">
      <w:pPr>
        <w:bidi w:val="0"/>
        <w:ind w:firstLine="440" w:firstLineChars="200"/>
        <w:rPr>
          <w:rFonts w:hint="eastAsia"/>
          <w:sz w:val="22"/>
          <w:szCs w:val="21"/>
          <w:lang w:eastAsia="zh-CN"/>
        </w:rPr>
      </w:pPr>
      <w:r>
        <w:rPr>
          <w:rFonts w:hint="eastAsia"/>
          <w:sz w:val="22"/>
          <w:szCs w:val="21"/>
          <w:lang w:eastAsia="zh-CN"/>
        </w:rPr>
        <w:t xml:space="preserve"> 性能：启闭顺畅，关闭严密无渗漏，耐压达标，使用寿命长，配套检修工具。</w:t>
      </w:r>
    </w:p>
    <w:p w14:paraId="1F080D6D">
      <w:pPr>
        <w:bidi w:val="0"/>
        <w:ind w:firstLine="440" w:firstLineChars="200"/>
        <w:rPr>
          <w:rFonts w:hint="eastAsia"/>
          <w:sz w:val="22"/>
          <w:szCs w:val="21"/>
          <w:lang w:eastAsia="zh-CN"/>
        </w:rPr>
      </w:pPr>
      <w:r>
        <w:rPr>
          <w:rFonts w:hint="eastAsia"/>
          <w:sz w:val="22"/>
          <w:szCs w:val="21"/>
          <w:lang w:eastAsia="zh-CN"/>
        </w:rPr>
        <w:t>（七）PE管（110PE管）</w:t>
      </w:r>
    </w:p>
    <w:p w14:paraId="06790CF3">
      <w:pPr>
        <w:bidi w:val="0"/>
        <w:ind w:firstLine="440" w:firstLineChars="200"/>
        <w:rPr>
          <w:rFonts w:hint="eastAsia"/>
          <w:sz w:val="22"/>
          <w:szCs w:val="21"/>
          <w:lang w:eastAsia="zh-CN"/>
        </w:rPr>
      </w:pPr>
      <w:r>
        <w:rPr>
          <w:rFonts w:hint="eastAsia"/>
          <w:sz w:val="22"/>
          <w:szCs w:val="21"/>
          <w:lang w:eastAsia="zh-CN"/>
        </w:rPr>
        <w:t>1. 材料：选用国标PE消防专用管材，材质达标，无异味、无破损，具备检测合格证明；</w:t>
      </w:r>
    </w:p>
    <w:p w14:paraId="6DEA7032">
      <w:pPr>
        <w:bidi w:val="0"/>
        <w:ind w:firstLine="440" w:firstLineChars="200"/>
        <w:rPr>
          <w:rFonts w:hint="eastAsia"/>
          <w:sz w:val="22"/>
          <w:szCs w:val="21"/>
          <w:lang w:eastAsia="zh-CN"/>
        </w:rPr>
      </w:pPr>
      <w:r>
        <w:rPr>
          <w:rFonts w:hint="eastAsia"/>
          <w:sz w:val="22"/>
          <w:szCs w:val="21"/>
          <w:lang w:eastAsia="zh-CN"/>
        </w:rPr>
        <w:t>2. 性能：抗压力、抗冲击性能符合消防管网要求，耐老化、耐腐蚀，适配车间潮湿、多油污环境；</w:t>
      </w:r>
    </w:p>
    <w:p w14:paraId="45EF4B91">
      <w:pPr>
        <w:bidi w:val="0"/>
        <w:ind w:firstLine="440" w:firstLineChars="200"/>
        <w:rPr>
          <w:rFonts w:hint="eastAsia"/>
          <w:sz w:val="22"/>
          <w:szCs w:val="21"/>
          <w:lang w:eastAsia="zh-CN"/>
        </w:rPr>
      </w:pPr>
      <w:r>
        <w:rPr>
          <w:rFonts w:hint="eastAsia"/>
          <w:sz w:val="22"/>
          <w:szCs w:val="21"/>
          <w:lang w:eastAsia="zh-CN"/>
        </w:rPr>
        <w:t>3. 施工要求：管材切割平整，接口热熔焊接牢固，焊接处无渗漏、无虚焊，管道铺设坡度符合排水要求。</w:t>
      </w:r>
    </w:p>
    <w:p w14:paraId="2C99B9D8">
      <w:pPr>
        <w:bidi w:val="0"/>
        <w:ind w:firstLine="440" w:firstLineChars="200"/>
        <w:rPr>
          <w:rFonts w:hint="eastAsia"/>
          <w:sz w:val="22"/>
          <w:szCs w:val="21"/>
          <w:lang w:eastAsia="zh-CN"/>
        </w:rPr>
      </w:pPr>
      <w:r>
        <w:rPr>
          <w:rFonts w:hint="eastAsia"/>
          <w:sz w:val="22"/>
          <w:szCs w:val="21"/>
          <w:lang w:eastAsia="zh-CN"/>
        </w:rPr>
        <w:t xml:space="preserve"> （八）消防管网配件</w:t>
      </w:r>
    </w:p>
    <w:p w14:paraId="5A250EB3">
      <w:pPr>
        <w:bidi w:val="0"/>
        <w:ind w:firstLine="440" w:firstLineChars="200"/>
        <w:rPr>
          <w:rFonts w:hint="eastAsia"/>
          <w:sz w:val="22"/>
          <w:szCs w:val="21"/>
          <w:lang w:eastAsia="zh-CN"/>
        </w:rPr>
      </w:pPr>
      <w:r>
        <w:rPr>
          <w:rFonts w:hint="eastAsia"/>
          <w:sz w:val="22"/>
          <w:szCs w:val="21"/>
          <w:lang w:eastAsia="zh-CN"/>
        </w:rPr>
        <w:t>1. 消防管卡（110消防铸铁管卡箍）：</w:t>
      </w:r>
    </w:p>
    <w:p w14:paraId="2F4E19EA">
      <w:pPr>
        <w:bidi w:val="0"/>
        <w:ind w:firstLine="440" w:firstLineChars="200"/>
        <w:rPr>
          <w:rFonts w:hint="eastAsia"/>
          <w:sz w:val="22"/>
          <w:szCs w:val="21"/>
          <w:lang w:eastAsia="zh-CN"/>
        </w:rPr>
      </w:pPr>
      <w:r>
        <w:rPr>
          <w:rFonts w:hint="eastAsia"/>
          <w:sz w:val="22"/>
          <w:szCs w:val="21"/>
          <w:lang w:eastAsia="zh-CN"/>
        </w:rPr>
        <w:t>材质：铸铁材质，强度高、抗锈蚀，适配110PE管尺寸；</w:t>
      </w:r>
    </w:p>
    <w:p w14:paraId="639E5E01">
      <w:pPr>
        <w:bidi w:val="0"/>
        <w:ind w:firstLine="440" w:firstLineChars="200"/>
        <w:rPr>
          <w:rFonts w:hint="eastAsia"/>
          <w:sz w:val="22"/>
          <w:szCs w:val="21"/>
          <w:lang w:eastAsia="zh-CN"/>
        </w:rPr>
      </w:pPr>
      <w:r>
        <w:rPr>
          <w:rFonts w:hint="eastAsia"/>
          <w:sz w:val="22"/>
          <w:szCs w:val="21"/>
          <w:lang w:eastAsia="zh-CN"/>
        </w:rPr>
        <w:t xml:space="preserve"> 性能：卡箍紧固性好，密封严密，安装后无松动、渗漏，耐管网压力冲击；</w:t>
      </w:r>
    </w:p>
    <w:p w14:paraId="6BA0AAEF">
      <w:pPr>
        <w:bidi w:val="0"/>
        <w:ind w:firstLine="440" w:firstLineChars="200"/>
        <w:rPr>
          <w:rFonts w:hint="eastAsia"/>
          <w:sz w:val="22"/>
          <w:szCs w:val="21"/>
          <w:lang w:eastAsia="zh-CN"/>
        </w:rPr>
      </w:pPr>
      <w:r>
        <w:rPr>
          <w:rFonts w:hint="eastAsia"/>
          <w:sz w:val="22"/>
          <w:szCs w:val="21"/>
          <w:lang w:eastAsia="zh-CN"/>
        </w:rPr>
        <w:t>2. 消防密封圈（110密封圈）：</w:t>
      </w:r>
    </w:p>
    <w:p w14:paraId="22F8409B">
      <w:pPr>
        <w:bidi w:val="0"/>
        <w:ind w:firstLine="660" w:firstLineChars="300"/>
        <w:rPr>
          <w:rFonts w:hint="eastAsia"/>
          <w:sz w:val="22"/>
          <w:szCs w:val="21"/>
          <w:lang w:eastAsia="zh-CN"/>
        </w:rPr>
      </w:pPr>
      <w:r>
        <w:rPr>
          <w:rFonts w:hint="eastAsia"/>
          <w:sz w:val="22"/>
          <w:szCs w:val="21"/>
          <w:lang w:eastAsia="zh-CN"/>
        </w:rPr>
        <w:t>材质：耐老化、耐腐蚀橡胶材质，适配110管道接口；</w:t>
      </w:r>
    </w:p>
    <w:p w14:paraId="3DC5ECD6">
      <w:pPr>
        <w:bidi w:val="0"/>
        <w:ind w:firstLine="440" w:firstLineChars="200"/>
        <w:rPr>
          <w:rFonts w:hint="eastAsia"/>
          <w:sz w:val="22"/>
          <w:szCs w:val="21"/>
          <w:lang w:eastAsia="zh-CN"/>
        </w:rPr>
      </w:pPr>
      <w:r>
        <w:rPr>
          <w:rFonts w:hint="eastAsia"/>
          <w:sz w:val="22"/>
          <w:szCs w:val="21"/>
          <w:lang w:eastAsia="zh-CN"/>
        </w:rPr>
        <w:t xml:space="preserve"> 性能：弹性好，密封性能优异，长期使用无变形、渗漏；</w:t>
      </w:r>
    </w:p>
    <w:p w14:paraId="2A86B9AB">
      <w:pPr>
        <w:bidi w:val="0"/>
        <w:ind w:firstLine="440" w:firstLineChars="200"/>
        <w:rPr>
          <w:rFonts w:hint="eastAsia"/>
          <w:sz w:val="22"/>
          <w:szCs w:val="21"/>
          <w:lang w:eastAsia="zh-CN"/>
        </w:rPr>
      </w:pPr>
      <w:r>
        <w:rPr>
          <w:rFonts w:hint="eastAsia"/>
          <w:sz w:val="22"/>
          <w:szCs w:val="21"/>
          <w:lang w:eastAsia="zh-CN"/>
        </w:rPr>
        <w:t>3. 消防PE弯头（110PE弯头）：</w:t>
      </w:r>
    </w:p>
    <w:p w14:paraId="4EBB6396">
      <w:pPr>
        <w:bidi w:val="0"/>
        <w:ind w:firstLine="440" w:firstLineChars="200"/>
        <w:rPr>
          <w:rFonts w:hint="eastAsia"/>
          <w:sz w:val="22"/>
          <w:szCs w:val="21"/>
          <w:lang w:eastAsia="zh-CN"/>
        </w:rPr>
      </w:pPr>
      <w:r>
        <w:rPr>
          <w:rFonts w:hint="eastAsia"/>
          <w:sz w:val="22"/>
          <w:szCs w:val="21"/>
          <w:lang w:eastAsia="zh-CN"/>
        </w:rPr>
        <w:t xml:space="preserve"> 材质：国标PE材质，与110PE管同材质，适配性强；</w:t>
      </w:r>
    </w:p>
    <w:p w14:paraId="5C5299CF">
      <w:pPr>
        <w:bidi w:val="0"/>
        <w:ind w:firstLine="440" w:firstLineChars="200"/>
        <w:rPr>
          <w:rFonts w:hint="eastAsia"/>
          <w:sz w:val="22"/>
          <w:szCs w:val="21"/>
          <w:lang w:eastAsia="zh-CN"/>
        </w:rPr>
      </w:pPr>
      <w:r>
        <w:rPr>
          <w:rFonts w:hint="eastAsia"/>
          <w:sz w:val="22"/>
          <w:szCs w:val="21"/>
          <w:lang w:eastAsia="zh-CN"/>
        </w:rPr>
        <w:t xml:space="preserve"> 性能：弯头角度精准（按施工需求匹配角度），内壁光滑无毛刺，接口热熔后密封无渗漏；</w:t>
      </w:r>
    </w:p>
    <w:p w14:paraId="2EAEF2D5">
      <w:pPr>
        <w:bidi w:val="0"/>
        <w:ind w:firstLine="440" w:firstLineChars="200"/>
        <w:rPr>
          <w:rFonts w:hint="eastAsia"/>
          <w:sz w:val="22"/>
          <w:szCs w:val="21"/>
          <w:lang w:eastAsia="zh-CN"/>
        </w:rPr>
      </w:pPr>
      <w:r>
        <w:rPr>
          <w:rFonts w:hint="eastAsia"/>
          <w:sz w:val="22"/>
          <w:szCs w:val="21"/>
          <w:lang w:eastAsia="zh-CN"/>
        </w:rPr>
        <w:t>4. 消防法兰（110法兰）：</w:t>
      </w:r>
    </w:p>
    <w:p w14:paraId="448190BD">
      <w:pPr>
        <w:bidi w:val="0"/>
        <w:ind w:firstLine="440" w:firstLineChars="200"/>
        <w:rPr>
          <w:rFonts w:hint="eastAsia"/>
          <w:sz w:val="22"/>
          <w:szCs w:val="21"/>
          <w:lang w:eastAsia="zh-CN"/>
        </w:rPr>
      </w:pPr>
      <w:r>
        <w:rPr>
          <w:rFonts w:hint="eastAsia"/>
          <w:sz w:val="22"/>
          <w:szCs w:val="21"/>
          <w:lang w:eastAsia="zh-CN"/>
        </w:rPr>
        <w:t xml:space="preserve"> 材质：法兰盘选用碳钢或不锈钢，符合消防标准，密封面平整；</w:t>
      </w:r>
    </w:p>
    <w:p w14:paraId="20EBC123">
      <w:pPr>
        <w:bidi w:val="0"/>
        <w:ind w:firstLine="440" w:firstLineChars="200"/>
        <w:rPr>
          <w:rFonts w:hint="eastAsia"/>
          <w:sz w:val="22"/>
          <w:szCs w:val="21"/>
          <w:lang w:eastAsia="zh-CN"/>
        </w:rPr>
      </w:pPr>
      <w:r>
        <w:rPr>
          <w:rFonts w:hint="eastAsia"/>
          <w:sz w:val="22"/>
          <w:szCs w:val="21"/>
          <w:lang w:eastAsia="zh-CN"/>
        </w:rPr>
        <w:t xml:space="preserve"> 性能：连接牢固，密封严密，耐压达标，安装后无渗漏，便于后续检修拆卸；</w:t>
      </w:r>
    </w:p>
    <w:p w14:paraId="0593AFF6">
      <w:pPr>
        <w:bidi w:val="0"/>
        <w:ind w:firstLine="440" w:firstLineChars="200"/>
        <w:rPr>
          <w:rFonts w:hint="eastAsia"/>
          <w:sz w:val="22"/>
          <w:szCs w:val="21"/>
          <w:lang w:eastAsia="zh-CN"/>
        </w:rPr>
      </w:pPr>
      <w:r>
        <w:rPr>
          <w:rFonts w:hint="eastAsia"/>
          <w:sz w:val="22"/>
          <w:szCs w:val="21"/>
          <w:lang w:eastAsia="zh-CN"/>
        </w:rPr>
        <w:t>5. 消防三通哈弗节（110三通哈弗节）：</w:t>
      </w:r>
    </w:p>
    <w:p w14:paraId="10D35782">
      <w:pPr>
        <w:bidi w:val="0"/>
        <w:ind w:firstLine="440" w:firstLineChars="200"/>
        <w:rPr>
          <w:rFonts w:hint="eastAsia"/>
          <w:sz w:val="22"/>
          <w:szCs w:val="21"/>
          <w:lang w:eastAsia="zh-CN"/>
        </w:rPr>
      </w:pPr>
      <w:r>
        <w:rPr>
          <w:rFonts w:hint="eastAsia"/>
          <w:sz w:val="22"/>
          <w:szCs w:val="21"/>
          <w:lang w:eastAsia="zh-CN"/>
        </w:rPr>
        <w:t xml:space="preserve"> 材质：高强度铸铁或不锈钢，耐锈蚀、耐压力；</w:t>
      </w:r>
    </w:p>
    <w:p w14:paraId="44D7A8AA">
      <w:pPr>
        <w:bidi w:val="0"/>
        <w:ind w:firstLine="440" w:firstLineChars="200"/>
        <w:rPr>
          <w:rFonts w:hint="eastAsia"/>
          <w:sz w:val="22"/>
          <w:szCs w:val="21"/>
          <w:lang w:eastAsia="zh-CN"/>
        </w:rPr>
      </w:pPr>
      <w:r>
        <w:rPr>
          <w:rFonts w:hint="eastAsia"/>
          <w:sz w:val="22"/>
          <w:szCs w:val="21"/>
          <w:lang w:eastAsia="zh-CN"/>
        </w:rPr>
        <w:t xml:space="preserve"> 性能：三通分支角度精准，哈弗节紧固性好，密封严密，适配110管道，安装便捷无渗漏。</w:t>
      </w:r>
    </w:p>
    <w:p w14:paraId="104FBD78">
      <w:pPr>
        <w:bidi w:val="0"/>
        <w:ind w:firstLine="440" w:firstLineChars="200"/>
        <w:rPr>
          <w:rFonts w:hint="eastAsia"/>
          <w:sz w:val="22"/>
          <w:szCs w:val="21"/>
          <w:lang w:eastAsia="zh-CN"/>
        </w:rPr>
      </w:pPr>
      <w:r>
        <w:rPr>
          <w:rFonts w:hint="eastAsia"/>
          <w:sz w:val="22"/>
          <w:szCs w:val="21"/>
          <w:lang w:eastAsia="zh-CN"/>
        </w:rPr>
        <w:t>（九）工费（含现场及垃圾清理清运）</w:t>
      </w:r>
    </w:p>
    <w:p w14:paraId="488BE654">
      <w:pPr>
        <w:bidi w:val="0"/>
        <w:ind w:firstLine="440" w:firstLineChars="200"/>
        <w:rPr>
          <w:rFonts w:hint="eastAsia"/>
          <w:sz w:val="22"/>
          <w:szCs w:val="21"/>
          <w:lang w:eastAsia="zh-CN"/>
        </w:rPr>
      </w:pPr>
      <w:r>
        <w:rPr>
          <w:rFonts w:hint="eastAsia"/>
          <w:sz w:val="22"/>
          <w:szCs w:val="21"/>
          <w:lang w:eastAsia="zh-CN"/>
        </w:rPr>
        <w:t>1. 施工人员：需具备消防管网施工资质，熟练掌握顶管、管道焊接、阀门安装等操作，持证上岗；</w:t>
      </w:r>
    </w:p>
    <w:p w14:paraId="35A9ED08">
      <w:pPr>
        <w:bidi w:val="0"/>
        <w:ind w:firstLine="440" w:firstLineChars="200"/>
        <w:rPr>
          <w:rFonts w:hint="eastAsia"/>
          <w:sz w:val="22"/>
          <w:szCs w:val="21"/>
          <w:lang w:eastAsia="zh-CN"/>
        </w:rPr>
      </w:pPr>
      <w:r>
        <w:rPr>
          <w:rFonts w:hint="eastAsia"/>
          <w:sz w:val="22"/>
          <w:szCs w:val="21"/>
          <w:lang w:eastAsia="zh-CN"/>
        </w:rPr>
        <w:t>2. 工作内容：</w:t>
      </w:r>
    </w:p>
    <w:p w14:paraId="003EFF52">
      <w:pPr>
        <w:bidi w:val="0"/>
        <w:ind w:firstLine="440" w:firstLineChars="200"/>
        <w:rPr>
          <w:rFonts w:hint="eastAsia"/>
          <w:sz w:val="22"/>
          <w:szCs w:val="21"/>
          <w:lang w:eastAsia="zh-CN"/>
        </w:rPr>
      </w:pPr>
      <w:r>
        <w:rPr>
          <w:rFonts w:hint="eastAsia"/>
          <w:sz w:val="22"/>
          <w:szCs w:val="21"/>
          <w:lang w:eastAsia="zh-CN"/>
        </w:rPr>
        <w:t xml:space="preserve"> 现场施工：按技术要求完成全流程施工，含检测、开挖、顶管、管道铺设、配件安装、打压复检等；</w:t>
      </w:r>
    </w:p>
    <w:p w14:paraId="4D3CC6BB">
      <w:pPr>
        <w:bidi w:val="0"/>
        <w:ind w:firstLine="440" w:firstLineChars="200"/>
        <w:rPr>
          <w:rFonts w:hint="eastAsia"/>
          <w:sz w:val="22"/>
          <w:szCs w:val="21"/>
          <w:lang w:eastAsia="zh-CN"/>
        </w:rPr>
      </w:pPr>
      <w:r>
        <w:rPr>
          <w:rFonts w:hint="eastAsia"/>
          <w:sz w:val="22"/>
          <w:szCs w:val="21"/>
          <w:lang w:eastAsia="zh-CN"/>
        </w:rPr>
        <w:t xml:space="preserve"> 清理清运：施工过程中及时清理现场杂物、废渣，施工结束后全面清扫车间场地，所有建筑垃圾集中清运至指定合规地点，无垃圾遗留；</w:t>
      </w:r>
    </w:p>
    <w:p w14:paraId="05ED748B">
      <w:pPr>
        <w:bidi w:val="0"/>
        <w:ind w:firstLine="440" w:firstLineChars="200"/>
        <w:rPr>
          <w:rFonts w:hint="eastAsia"/>
          <w:sz w:val="22"/>
          <w:szCs w:val="21"/>
          <w:lang w:eastAsia="zh-CN"/>
        </w:rPr>
      </w:pPr>
      <w:r>
        <w:rPr>
          <w:rFonts w:hint="eastAsia"/>
          <w:sz w:val="22"/>
          <w:szCs w:val="21"/>
          <w:lang w:eastAsia="zh-CN"/>
        </w:rPr>
        <w:t xml:space="preserve">3. 施工规范：严格遵守学院车间安全管理规定，施工时做好成品保护，避免损坏车间设备、设施，施工安全无事故。 </w:t>
      </w:r>
    </w:p>
    <w:p w14:paraId="437ADDCF">
      <w:pPr>
        <w:bidi w:val="0"/>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bCs/>
          <w:sz w:val="32"/>
          <w:szCs w:val="32"/>
          <w:lang w:eastAsia="zh-CN"/>
        </w:rPr>
        <w:t>质量保障</w:t>
      </w:r>
      <w:r>
        <w:rPr>
          <w:rFonts w:hint="eastAsia" w:ascii="楷体_GB2312" w:hAnsi="楷体_GB2312" w:eastAsia="楷体_GB2312" w:cs="楷体_GB2312"/>
          <w:b/>
          <w:bCs/>
          <w:sz w:val="32"/>
          <w:szCs w:val="32"/>
          <w:lang w:val="en-US" w:eastAsia="zh-CN"/>
        </w:rPr>
        <w:t>与</w:t>
      </w:r>
      <w:r>
        <w:rPr>
          <w:rFonts w:hint="eastAsia" w:ascii="楷体_GB2312" w:hAnsi="楷体_GB2312" w:eastAsia="楷体_GB2312" w:cs="楷体_GB2312"/>
          <w:b/>
          <w:bCs/>
          <w:sz w:val="32"/>
          <w:szCs w:val="32"/>
          <w:lang w:eastAsia="zh-CN"/>
        </w:rPr>
        <w:t>施工安全</w:t>
      </w:r>
      <w:r>
        <w:rPr>
          <w:rFonts w:hint="eastAsia" w:ascii="楷体_GB2312" w:hAnsi="楷体_GB2312" w:eastAsia="楷体_GB2312" w:cs="楷体_GB2312"/>
          <w:b/>
          <w:bCs/>
          <w:sz w:val="32"/>
          <w:szCs w:val="32"/>
          <w:lang w:val="en-US" w:eastAsia="zh-CN"/>
        </w:rPr>
        <w:t>要求</w:t>
      </w:r>
      <w:r>
        <w:rPr>
          <w:rFonts w:hint="eastAsia" w:ascii="楷体_GB2312" w:hAnsi="楷体_GB2312" w:eastAsia="楷体_GB2312" w:cs="楷体_GB2312"/>
          <w:b/>
          <w:bCs/>
          <w:sz w:val="32"/>
          <w:szCs w:val="32"/>
          <w:lang w:eastAsia="zh-CN"/>
        </w:rPr>
        <w:t>：</w:t>
      </w:r>
    </w:p>
    <w:p w14:paraId="70009283">
      <w:pPr>
        <w:bidi w:val="0"/>
        <w:ind w:firstLine="440" w:firstLineChars="200"/>
        <w:rPr>
          <w:rFonts w:hint="eastAsia"/>
          <w:sz w:val="22"/>
          <w:szCs w:val="21"/>
          <w:lang w:eastAsia="zh-CN"/>
        </w:rPr>
      </w:pPr>
      <w:r>
        <w:rPr>
          <w:rFonts w:hint="eastAsia"/>
          <w:sz w:val="22"/>
          <w:szCs w:val="21"/>
          <w:lang w:eastAsia="zh-CN"/>
        </w:rPr>
        <w:t>1. 所有材料需提供产品合格证、检测报告等证明文件，符合国家消防工程相关标准及学院安全要求，进场前需经甲方验收合格后方可使用；</w:t>
      </w:r>
      <w:bookmarkStart w:id="2" w:name="_GoBack"/>
      <w:bookmarkEnd w:id="2"/>
    </w:p>
    <w:p w14:paraId="0C06CA11">
      <w:pPr>
        <w:bidi w:val="0"/>
        <w:ind w:firstLine="440" w:firstLineChars="200"/>
        <w:rPr>
          <w:rFonts w:hint="eastAsia"/>
          <w:sz w:val="22"/>
          <w:szCs w:val="21"/>
          <w:lang w:eastAsia="zh-CN"/>
        </w:rPr>
      </w:pPr>
      <w:r>
        <w:rPr>
          <w:rFonts w:hint="eastAsia"/>
          <w:sz w:val="22"/>
          <w:szCs w:val="21"/>
          <w:lang w:eastAsia="zh-CN"/>
        </w:rPr>
        <w:t>2. 施工需按现行《建筑设计防火规范》《消防给水及消火栓系统技术规范》执行，完工后需完成整体打压测试、通水试验，验收合格后方可交付；</w:t>
      </w:r>
    </w:p>
    <w:p w14:paraId="05C70F98">
      <w:pPr>
        <w:bidi w:val="0"/>
        <w:ind w:firstLine="440" w:firstLineChars="200"/>
        <w:rPr>
          <w:rFonts w:hint="eastAsia"/>
          <w:sz w:val="22"/>
          <w:szCs w:val="21"/>
          <w:lang w:eastAsia="zh-CN"/>
        </w:rPr>
      </w:pPr>
      <w:r>
        <w:rPr>
          <w:rFonts w:hint="eastAsia"/>
          <w:sz w:val="22"/>
          <w:szCs w:val="21"/>
          <w:lang w:eastAsia="zh-CN"/>
        </w:rPr>
        <w:t>3. 施工周期需合理规划，2天挖掘机作业含在整体工期内，避免过度影响车间正常运营；</w:t>
      </w:r>
    </w:p>
    <w:p w14:paraId="0428230F">
      <w:pPr>
        <w:bidi w:val="0"/>
        <w:ind w:left="218" w:leftChars="104" w:firstLine="0" w:firstLineChars="0"/>
        <w:rPr>
          <w:rFonts w:hint="eastAsia"/>
          <w:sz w:val="22"/>
          <w:szCs w:val="21"/>
          <w:lang w:eastAsia="zh-CN"/>
        </w:rPr>
      </w:pPr>
      <w:r>
        <w:rPr>
          <w:rFonts w:hint="eastAsia"/>
          <w:sz w:val="22"/>
          <w:szCs w:val="21"/>
          <w:lang w:val="en-US" w:eastAsia="zh-CN"/>
        </w:rPr>
        <w:t>4.中标方</w:t>
      </w:r>
      <w:r>
        <w:rPr>
          <w:rFonts w:hint="eastAsia"/>
          <w:sz w:val="22"/>
          <w:szCs w:val="21"/>
          <w:lang w:eastAsia="zh-CN"/>
        </w:rPr>
        <w:t>在</w:t>
      </w:r>
      <w:r>
        <w:rPr>
          <w:rFonts w:hint="eastAsia"/>
          <w:sz w:val="22"/>
          <w:szCs w:val="21"/>
          <w:lang w:val="en-US" w:eastAsia="zh-CN"/>
        </w:rPr>
        <w:t>施工</w:t>
      </w:r>
      <w:r>
        <w:rPr>
          <w:rFonts w:hint="eastAsia"/>
          <w:sz w:val="22"/>
          <w:szCs w:val="21"/>
          <w:lang w:eastAsia="zh-CN"/>
        </w:rPr>
        <w:t>时严格按照相关安全管理规定进行操作，严禁违规操作，</w:t>
      </w:r>
      <w:r>
        <w:rPr>
          <w:rFonts w:hint="eastAsia"/>
          <w:sz w:val="22"/>
          <w:szCs w:val="21"/>
          <w:highlight w:val="none"/>
          <w:lang w:val="en-US" w:eastAsia="zh-CN"/>
        </w:rPr>
        <w:t>作为承包单位，对其施工活动现场的安全生产负全面主体责任，必须承担因自身原因（如违章指挥、违规操作、安全措施不到位等）导致的一切安全事故的法律责任和经济损失</w:t>
      </w:r>
      <w:r>
        <w:rPr>
          <w:rFonts w:hint="eastAsia"/>
          <w:sz w:val="22"/>
          <w:szCs w:val="21"/>
          <w:lang w:eastAsia="zh-CN"/>
        </w:rPr>
        <w:t>。</w:t>
      </w:r>
    </w:p>
    <w:p w14:paraId="5528C29A">
      <w:pPr>
        <w:bidi w:val="0"/>
        <w:ind w:firstLine="440" w:firstLineChars="200"/>
        <w:rPr>
          <w:rFonts w:hint="eastAsia"/>
          <w:sz w:val="22"/>
          <w:szCs w:val="21"/>
          <w:lang w:eastAsia="zh-CN"/>
        </w:rPr>
      </w:pPr>
      <w:r>
        <w:rPr>
          <w:rFonts w:hint="eastAsia"/>
          <w:sz w:val="22"/>
          <w:szCs w:val="21"/>
          <w:lang w:val="en-US" w:eastAsia="zh-CN"/>
        </w:rPr>
        <w:t>5</w:t>
      </w:r>
      <w:r>
        <w:rPr>
          <w:rFonts w:hint="eastAsia"/>
          <w:sz w:val="22"/>
          <w:szCs w:val="21"/>
          <w:lang w:eastAsia="zh-CN"/>
        </w:rPr>
        <w:t>. 质保要求：完工交付后，管网及配件质保期不低于1年，质保期内出现渗漏、故障等问题，乙方需及时免费维修、更换。</w:t>
      </w:r>
    </w:p>
    <w:p w14:paraId="4E21920E">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607"/>
        <w:gridCol w:w="3439"/>
        <w:gridCol w:w="824"/>
        <w:gridCol w:w="847"/>
        <w:gridCol w:w="846"/>
        <w:gridCol w:w="866"/>
        <w:gridCol w:w="605"/>
      </w:tblGrid>
      <w:tr w14:paraId="5AD8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7B11E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8E2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10984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B6488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57F8F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6E4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687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633A5C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w:t>
            </w:r>
            <w:r>
              <w:rPr>
                <w:rFonts w:hint="eastAsia" w:ascii="宋体" w:hAnsi="宋体" w:cs="宋体"/>
                <w:b w:val="0"/>
                <w:i w:val="0"/>
                <w:iCs w:val="0"/>
                <w:color w:val="000000"/>
                <w:kern w:val="0"/>
                <w:sz w:val="21"/>
                <w:szCs w:val="21"/>
                <w:highlight w:val="none"/>
                <w:u w:val="none"/>
                <w:lang w:val="en-US" w:eastAsia="zh-CN" w:bidi="ar"/>
              </w:rPr>
              <w:t>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EFFEB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240D69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1353C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2DF49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AE2C2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AA4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47AC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7FD90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607" w:type="dxa"/>
            <w:tcBorders>
              <w:left w:val="single" w:color="000000" w:sz="4" w:space="0"/>
              <w:bottom w:val="single" w:color="000000" w:sz="4" w:space="0"/>
              <w:right w:val="single" w:color="000000" w:sz="4" w:space="0"/>
            </w:tcBorders>
            <w:shd w:val="clear" w:color="FFFFFF" w:fill="FFFFFF"/>
            <w:vAlign w:val="top"/>
          </w:tcPr>
          <w:p w14:paraId="308045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现场勘察</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6DE5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设计检测费（两个车间内所有消防栓打压测试疏通）</w:t>
            </w:r>
          </w:p>
        </w:tc>
        <w:tc>
          <w:tcPr>
            <w:tcW w:w="824" w:type="dxa"/>
            <w:tcBorders>
              <w:left w:val="single" w:color="000000" w:sz="4" w:space="0"/>
              <w:bottom w:val="single" w:color="000000" w:sz="4" w:space="0"/>
              <w:right w:val="single" w:color="000000" w:sz="4" w:space="0"/>
            </w:tcBorders>
            <w:shd w:val="clear" w:color="FFFFFF" w:fill="FFFFFF"/>
            <w:vAlign w:val="center"/>
          </w:tcPr>
          <w:p w14:paraId="24F84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631C7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226125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1600</w:t>
            </w:r>
          </w:p>
        </w:tc>
        <w:tc>
          <w:tcPr>
            <w:tcW w:w="866" w:type="dxa"/>
            <w:tcBorders>
              <w:left w:val="single" w:color="000000" w:sz="4" w:space="0"/>
              <w:bottom w:val="single" w:color="000000" w:sz="4" w:space="0"/>
              <w:right w:val="single" w:color="000000" w:sz="4" w:space="0"/>
            </w:tcBorders>
            <w:shd w:val="clear" w:color="FFFFFF" w:fill="FFFFFF"/>
            <w:vAlign w:val="center"/>
          </w:tcPr>
          <w:p w14:paraId="44D8C974">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605" w:type="dxa"/>
            <w:tcBorders>
              <w:left w:val="single" w:color="000000" w:sz="4" w:space="0"/>
              <w:bottom w:val="single" w:color="000000" w:sz="4" w:space="0"/>
              <w:right w:val="single" w:color="000000" w:sz="4" w:space="0"/>
            </w:tcBorders>
            <w:shd w:val="clear" w:color="FFFFFF" w:fill="FFFFFF"/>
            <w:vAlign w:val="center"/>
          </w:tcPr>
          <w:p w14:paraId="1C89E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8E3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F581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607" w:type="dxa"/>
            <w:tcBorders>
              <w:left w:val="single" w:color="000000" w:sz="4" w:space="0"/>
              <w:bottom w:val="single" w:color="000000" w:sz="4" w:space="0"/>
              <w:right w:val="single" w:color="000000" w:sz="4" w:space="0"/>
            </w:tcBorders>
            <w:shd w:val="clear" w:color="FFFFFF" w:fill="FFFFFF"/>
            <w:vAlign w:val="top"/>
          </w:tcPr>
          <w:p w14:paraId="502F48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挖掘机</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B383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机械费</w:t>
            </w:r>
          </w:p>
        </w:tc>
        <w:tc>
          <w:tcPr>
            <w:tcW w:w="824" w:type="dxa"/>
            <w:tcBorders>
              <w:left w:val="single" w:color="000000" w:sz="4" w:space="0"/>
              <w:bottom w:val="single" w:color="000000" w:sz="4" w:space="0"/>
              <w:right w:val="single" w:color="000000" w:sz="4" w:space="0"/>
            </w:tcBorders>
            <w:shd w:val="clear" w:color="FFFFFF" w:fill="FFFFFF"/>
            <w:vAlign w:val="center"/>
          </w:tcPr>
          <w:p w14:paraId="77A22D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F777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天</w:t>
            </w:r>
          </w:p>
        </w:tc>
        <w:tc>
          <w:tcPr>
            <w:tcW w:w="846" w:type="dxa"/>
            <w:tcBorders>
              <w:left w:val="single" w:color="000000" w:sz="4" w:space="0"/>
              <w:bottom w:val="single" w:color="000000" w:sz="4" w:space="0"/>
              <w:right w:val="single" w:color="000000" w:sz="4" w:space="0"/>
            </w:tcBorders>
            <w:shd w:val="clear" w:color="FFFFFF" w:fill="FFFFFF"/>
            <w:vAlign w:val="center"/>
          </w:tcPr>
          <w:p w14:paraId="2BE469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800</w:t>
            </w:r>
          </w:p>
        </w:tc>
        <w:tc>
          <w:tcPr>
            <w:tcW w:w="866" w:type="dxa"/>
            <w:tcBorders>
              <w:left w:val="single" w:color="000000" w:sz="4" w:space="0"/>
              <w:bottom w:val="single" w:color="000000" w:sz="4" w:space="0"/>
              <w:right w:val="single" w:color="000000" w:sz="4" w:space="0"/>
            </w:tcBorders>
            <w:shd w:val="clear" w:color="FFFFFF" w:fill="FFFFFF"/>
            <w:vAlign w:val="center"/>
          </w:tcPr>
          <w:p w14:paraId="46333812">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605" w:type="dxa"/>
            <w:tcBorders>
              <w:left w:val="single" w:color="000000" w:sz="4" w:space="0"/>
              <w:bottom w:val="single" w:color="000000" w:sz="4" w:space="0"/>
              <w:right w:val="single" w:color="000000" w:sz="4" w:space="0"/>
            </w:tcBorders>
            <w:shd w:val="clear" w:color="FFFFFF" w:fill="FFFFFF"/>
            <w:vAlign w:val="center"/>
          </w:tcPr>
          <w:p w14:paraId="029732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9C6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3C6CD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607" w:type="dxa"/>
            <w:tcBorders>
              <w:left w:val="single" w:color="000000" w:sz="4" w:space="0"/>
              <w:bottom w:val="single" w:color="000000" w:sz="4" w:space="0"/>
              <w:right w:val="single" w:color="000000" w:sz="4" w:space="0"/>
            </w:tcBorders>
            <w:shd w:val="clear" w:color="FFFFFF" w:fill="FFFFFF"/>
            <w:vAlign w:val="top"/>
          </w:tcPr>
          <w:p w14:paraId="5A49E2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免破路面顶管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248E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顶管设备</w:t>
            </w:r>
          </w:p>
        </w:tc>
        <w:tc>
          <w:tcPr>
            <w:tcW w:w="824" w:type="dxa"/>
            <w:tcBorders>
              <w:left w:val="single" w:color="000000" w:sz="4" w:space="0"/>
              <w:bottom w:val="single" w:color="000000" w:sz="4" w:space="0"/>
              <w:right w:val="single" w:color="000000" w:sz="4" w:space="0"/>
            </w:tcBorders>
            <w:shd w:val="clear" w:color="FFFFFF" w:fill="FFFFFF"/>
            <w:vAlign w:val="center"/>
          </w:tcPr>
          <w:p w14:paraId="6A481E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25</w:t>
            </w:r>
          </w:p>
        </w:tc>
        <w:tc>
          <w:tcPr>
            <w:tcW w:w="847" w:type="dxa"/>
            <w:tcBorders>
              <w:left w:val="single" w:color="000000" w:sz="4" w:space="0"/>
              <w:bottom w:val="single" w:color="000000" w:sz="4" w:space="0"/>
              <w:right w:val="single" w:color="000000" w:sz="4" w:space="0"/>
            </w:tcBorders>
            <w:shd w:val="clear" w:color="FFFFFF" w:fill="FFFFFF"/>
            <w:vAlign w:val="center"/>
          </w:tcPr>
          <w:p w14:paraId="3DFA6D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EF3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240</w:t>
            </w:r>
          </w:p>
        </w:tc>
        <w:tc>
          <w:tcPr>
            <w:tcW w:w="866" w:type="dxa"/>
            <w:tcBorders>
              <w:left w:val="single" w:color="000000" w:sz="4" w:space="0"/>
              <w:bottom w:val="single" w:color="000000" w:sz="4" w:space="0"/>
              <w:right w:val="single" w:color="000000" w:sz="4" w:space="0"/>
            </w:tcBorders>
            <w:shd w:val="clear" w:color="FFFFFF" w:fill="FFFFFF"/>
            <w:vAlign w:val="center"/>
          </w:tcPr>
          <w:p w14:paraId="1E9C38C7">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605" w:type="dxa"/>
            <w:tcBorders>
              <w:left w:val="single" w:color="000000" w:sz="4" w:space="0"/>
              <w:bottom w:val="single" w:color="000000" w:sz="4" w:space="0"/>
              <w:right w:val="single" w:color="000000" w:sz="4" w:space="0"/>
            </w:tcBorders>
            <w:shd w:val="clear" w:color="FFFFFF" w:fill="FFFFFF"/>
            <w:vAlign w:val="center"/>
          </w:tcPr>
          <w:p w14:paraId="2CB65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9D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93C0C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607" w:type="dxa"/>
            <w:tcBorders>
              <w:left w:val="single" w:color="000000" w:sz="4" w:space="0"/>
              <w:bottom w:val="single" w:color="000000" w:sz="4" w:space="0"/>
              <w:right w:val="single" w:color="000000" w:sz="4" w:space="0"/>
            </w:tcBorders>
            <w:shd w:val="clear" w:color="FFFFFF" w:fill="FFFFFF"/>
            <w:vAlign w:val="top"/>
          </w:tcPr>
          <w:p w14:paraId="34BC64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新建管道井</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996A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1200*1200（含工料）</w:t>
            </w:r>
          </w:p>
        </w:tc>
        <w:tc>
          <w:tcPr>
            <w:tcW w:w="824" w:type="dxa"/>
            <w:tcBorders>
              <w:left w:val="single" w:color="000000" w:sz="4" w:space="0"/>
              <w:bottom w:val="single" w:color="000000" w:sz="4" w:space="0"/>
              <w:right w:val="single" w:color="000000" w:sz="4" w:space="0"/>
            </w:tcBorders>
            <w:shd w:val="clear" w:color="FFFFFF" w:fill="FFFFFF"/>
            <w:vAlign w:val="center"/>
          </w:tcPr>
          <w:p w14:paraId="13E4EC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3BB6C8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10F157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800</w:t>
            </w:r>
          </w:p>
        </w:tc>
        <w:tc>
          <w:tcPr>
            <w:tcW w:w="866" w:type="dxa"/>
            <w:tcBorders>
              <w:left w:val="single" w:color="000000" w:sz="4" w:space="0"/>
              <w:bottom w:val="single" w:color="000000" w:sz="4" w:space="0"/>
              <w:right w:val="single" w:color="000000" w:sz="4" w:space="0"/>
            </w:tcBorders>
            <w:shd w:val="clear" w:color="FFFFFF" w:fill="FFFFFF"/>
            <w:vAlign w:val="center"/>
          </w:tcPr>
          <w:p w14:paraId="14718FA5">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605" w:type="dxa"/>
            <w:tcBorders>
              <w:left w:val="single" w:color="000000" w:sz="4" w:space="0"/>
              <w:bottom w:val="single" w:color="000000" w:sz="4" w:space="0"/>
              <w:right w:val="single" w:color="000000" w:sz="4" w:space="0"/>
            </w:tcBorders>
            <w:shd w:val="clear" w:color="FFFFFF" w:fill="FFFFFF"/>
            <w:vAlign w:val="center"/>
          </w:tcPr>
          <w:p w14:paraId="77279E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21A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B60A4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607" w:type="dxa"/>
            <w:tcBorders>
              <w:left w:val="single" w:color="000000" w:sz="4" w:space="0"/>
              <w:bottom w:val="single" w:color="000000" w:sz="4" w:space="0"/>
              <w:right w:val="single" w:color="000000" w:sz="4" w:space="0"/>
            </w:tcBorders>
            <w:shd w:val="clear" w:color="FFFFFF" w:fill="FFFFFF"/>
            <w:vAlign w:val="top"/>
          </w:tcPr>
          <w:p w14:paraId="4FCA8D2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井盖铸铁</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CD04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w:t>
            </w:r>
          </w:p>
        </w:tc>
        <w:tc>
          <w:tcPr>
            <w:tcW w:w="824" w:type="dxa"/>
            <w:tcBorders>
              <w:left w:val="single" w:color="000000" w:sz="4" w:space="0"/>
              <w:bottom w:val="single" w:color="000000" w:sz="4" w:space="0"/>
              <w:right w:val="single" w:color="000000" w:sz="4" w:space="0"/>
            </w:tcBorders>
            <w:shd w:val="clear" w:color="FFFFFF" w:fill="FFFFFF"/>
            <w:vAlign w:val="center"/>
          </w:tcPr>
          <w:p w14:paraId="2EFD7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01CD83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1757C1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960</w:t>
            </w:r>
          </w:p>
        </w:tc>
        <w:tc>
          <w:tcPr>
            <w:tcW w:w="866" w:type="dxa"/>
            <w:tcBorders>
              <w:left w:val="single" w:color="000000" w:sz="4" w:space="0"/>
              <w:bottom w:val="single" w:color="000000" w:sz="4" w:space="0"/>
              <w:right w:val="single" w:color="000000" w:sz="4" w:space="0"/>
            </w:tcBorders>
            <w:shd w:val="clear" w:color="FFFFFF" w:fill="FFFFFF"/>
            <w:vAlign w:val="center"/>
          </w:tcPr>
          <w:p w14:paraId="51C6A314">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960</w:t>
            </w:r>
          </w:p>
        </w:tc>
        <w:tc>
          <w:tcPr>
            <w:tcW w:w="605" w:type="dxa"/>
            <w:tcBorders>
              <w:left w:val="single" w:color="000000" w:sz="4" w:space="0"/>
              <w:bottom w:val="single" w:color="000000" w:sz="4" w:space="0"/>
              <w:right w:val="single" w:color="000000" w:sz="4" w:space="0"/>
            </w:tcBorders>
            <w:shd w:val="clear" w:color="FFFFFF" w:fill="FFFFFF"/>
            <w:vAlign w:val="center"/>
          </w:tcPr>
          <w:p w14:paraId="7604C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80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BEC33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607" w:type="dxa"/>
            <w:tcBorders>
              <w:left w:val="single" w:color="000000" w:sz="4" w:space="0"/>
              <w:bottom w:val="single" w:color="000000" w:sz="4" w:space="0"/>
              <w:right w:val="single" w:color="000000" w:sz="4" w:space="0"/>
            </w:tcBorders>
            <w:shd w:val="clear" w:color="FFFFFF" w:fill="FFFFFF"/>
            <w:vAlign w:val="top"/>
          </w:tcPr>
          <w:p w14:paraId="67A9D4A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塑脂井盖</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5E4C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1200*1200</w:t>
            </w:r>
          </w:p>
        </w:tc>
        <w:tc>
          <w:tcPr>
            <w:tcW w:w="824" w:type="dxa"/>
            <w:tcBorders>
              <w:left w:val="single" w:color="000000" w:sz="4" w:space="0"/>
              <w:bottom w:val="single" w:color="000000" w:sz="4" w:space="0"/>
              <w:right w:val="single" w:color="000000" w:sz="4" w:space="0"/>
            </w:tcBorders>
            <w:shd w:val="clear" w:color="FFFFFF" w:fill="FFFFFF"/>
            <w:vAlign w:val="center"/>
          </w:tcPr>
          <w:p w14:paraId="7B393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CE741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65E006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550</w:t>
            </w:r>
          </w:p>
        </w:tc>
        <w:tc>
          <w:tcPr>
            <w:tcW w:w="866" w:type="dxa"/>
            <w:tcBorders>
              <w:left w:val="single" w:color="000000" w:sz="4" w:space="0"/>
              <w:bottom w:val="single" w:color="000000" w:sz="4" w:space="0"/>
              <w:right w:val="single" w:color="000000" w:sz="4" w:space="0"/>
            </w:tcBorders>
            <w:shd w:val="clear" w:color="FFFFFF" w:fill="FFFFFF"/>
            <w:vAlign w:val="center"/>
          </w:tcPr>
          <w:p w14:paraId="2D3871EF">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605" w:type="dxa"/>
            <w:tcBorders>
              <w:left w:val="single" w:color="000000" w:sz="4" w:space="0"/>
              <w:bottom w:val="single" w:color="000000" w:sz="4" w:space="0"/>
              <w:right w:val="single" w:color="000000" w:sz="4" w:space="0"/>
            </w:tcBorders>
            <w:shd w:val="clear" w:color="FFFFFF" w:fill="FFFFFF"/>
            <w:vAlign w:val="center"/>
          </w:tcPr>
          <w:p w14:paraId="3375FD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558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5854A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607" w:type="dxa"/>
            <w:tcBorders>
              <w:left w:val="single" w:color="000000" w:sz="4" w:space="0"/>
              <w:bottom w:val="single" w:color="000000" w:sz="4" w:space="0"/>
              <w:right w:val="single" w:color="000000" w:sz="4" w:space="0"/>
            </w:tcBorders>
            <w:shd w:val="clear" w:color="FFFFFF" w:fill="FFFFFF"/>
            <w:vAlign w:val="top"/>
          </w:tcPr>
          <w:p w14:paraId="5FE0C0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蝶阀门</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8A0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dn100</w:t>
            </w:r>
          </w:p>
        </w:tc>
        <w:tc>
          <w:tcPr>
            <w:tcW w:w="824" w:type="dxa"/>
            <w:tcBorders>
              <w:left w:val="single" w:color="000000" w:sz="4" w:space="0"/>
              <w:bottom w:val="single" w:color="000000" w:sz="4" w:space="0"/>
              <w:right w:val="single" w:color="000000" w:sz="4" w:space="0"/>
            </w:tcBorders>
            <w:shd w:val="clear" w:color="FFFFFF" w:fill="FFFFFF"/>
            <w:vAlign w:val="center"/>
          </w:tcPr>
          <w:p w14:paraId="3C4894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6D2156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44074A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350</w:t>
            </w:r>
          </w:p>
        </w:tc>
        <w:tc>
          <w:tcPr>
            <w:tcW w:w="866" w:type="dxa"/>
            <w:tcBorders>
              <w:left w:val="single" w:color="000000" w:sz="4" w:space="0"/>
              <w:bottom w:val="single" w:color="000000" w:sz="4" w:space="0"/>
              <w:right w:val="single" w:color="000000" w:sz="4" w:space="0"/>
            </w:tcBorders>
            <w:shd w:val="clear" w:color="FFFFFF" w:fill="FFFFFF"/>
            <w:vAlign w:val="center"/>
          </w:tcPr>
          <w:p w14:paraId="10E0B0BD">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605" w:type="dxa"/>
            <w:tcBorders>
              <w:left w:val="single" w:color="000000" w:sz="4" w:space="0"/>
              <w:bottom w:val="single" w:color="000000" w:sz="4" w:space="0"/>
              <w:right w:val="single" w:color="000000" w:sz="4" w:space="0"/>
            </w:tcBorders>
            <w:shd w:val="clear" w:color="FFFFFF" w:fill="FFFFFF"/>
            <w:vAlign w:val="center"/>
          </w:tcPr>
          <w:p w14:paraId="4B3EBD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AD6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417E9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607" w:type="dxa"/>
            <w:tcBorders>
              <w:left w:val="single" w:color="000000" w:sz="4" w:space="0"/>
              <w:bottom w:val="single" w:color="000000" w:sz="4" w:space="0"/>
              <w:right w:val="single" w:color="000000" w:sz="4" w:space="0"/>
            </w:tcBorders>
            <w:shd w:val="clear" w:color="FFFFFF" w:fill="FFFFFF"/>
            <w:vAlign w:val="top"/>
          </w:tcPr>
          <w:p w14:paraId="37B6522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闸阀门</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554E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dn100</w:t>
            </w:r>
          </w:p>
        </w:tc>
        <w:tc>
          <w:tcPr>
            <w:tcW w:w="824" w:type="dxa"/>
            <w:tcBorders>
              <w:left w:val="single" w:color="000000" w:sz="4" w:space="0"/>
              <w:bottom w:val="single" w:color="000000" w:sz="4" w:space="0"/>
              <w:right w:val="single" w:color="000000" w:sz="4" w:space="0"/>
            </w:tcBorders>
            <w:shd w:val="clear" w:color="FFFFFF" w:fill="FFFFFF"/>
            <w:vAlign w:val="center"/>
          </w:tcPr>
          <w:p w14:paraId="76FF7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028E8C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332E60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380</w:t>
            </w:r>
          </w:p>
        </w:tc>
        <w:tc>
          <w:tcPr>
            <w:tcW w:w="866" w:type="dxa"/>
            <w:tcBorders>
              <w:left w:val="single" w:color="000000" w:sz="4" w:space="0"/>
              <w:bottom w:val="single" w:color="000000" w:sz="4" w:space="0"/>
              <w:right w:val="single" w:color="000000" w:sz="4" w:space="0"/>
            </w:tcBorders>
            <w:shd w:val="clear" w:color="FFFFFF" w:fill="FFFFFF"/>
            <w:vAlign w:val="center"/>
          </w:tcPr>
          <w:p w14:paraId="3663CB9E">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760</w:t>
            </w:r>
          </w:p>
        </w:tc>
        <w:tc>
          <w:tcPr>
            <w:tcW w:w="605" w:type="dxa"/>
            <w:tcBorders>
              <w:left w:val="single" w:color="000000" w:sz="4" w:space="0"/>
              <w:bottom w:val="single" w:color="000000" w:sz="4" w:space="0"/>
              <w:right w:val="single" w:color="000000" w:sz="4" w:space="0"/>
            </w:tcBorders>
            <w:shd w:val="clear" w:color="FFFFFF" w:fill="FFFFFF"/>
            <w:vAlign w:val="center"/>
          </w:tcPr>
          <w:p w14:paraId="642F5D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2B2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528E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607" w:type="dxa"/>
            <w:tcBorders>
              <w:left w:val="single" w:color="000000" w:sz="4" w:space="0"/>
              <w:bottom w:val="single" w:color="000000" w:sz="4" w:space="0"/>
              <w:right w:val="single" w:color="000000" w:sz="4" w:space="0"/>
            </w:tcBorders>
            <w:shd w:val="clear" w:color="FFFFFF" w:fill="FFFFFF"/>
            <w:vAlign w:val="top"/>
          </w:tcPr>
          <w:p w14:paraId="301C9D6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pe管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A6CF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110pe管</w:t>
            </w:r>
          </w:p>
        </w:tc>
        <w:tc>
          <w:tcPr>
            <w:tcW w:w="824" w:type="dxa"/>
            <w:tcBorders>
              <w:left w:val="single" w:color="000000" w:sz="4" w:space="0"/>
              <w:bottom w:val="single" w:color="000000" w:sz="4" w:space="0"/>
              <w:right w:val="single" w:color="000000" w:sz="4" w:space="0"/>
            </w:tcBorders>
            <w:shd w:val="clear" w:color="FFFFFF" w:fill="FFFFFF"/>
            <w:vAlign w:val="center"/>
          </w:tcPr>
          <w:p w14:paraId="569134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47" w:type="dxa"/>
            <w:tcBorders>
              <w:left w:val="single" w:color="000000" w:sz="4" w:space="0"/>
              <w:bottom w:val="single" w:color="000000" w:sz="4" w:space="0"/>
              <w:right w:val="single" w:color="000000" w:sz="4" w:space="0"/>
            </w:tcBorders>
            <w:shd w:val="clear" w:color="FFFFFF" w:fill="FFFFFF"/>
            <w:vAlign w:val="center"/>
          </w:tcPr>
          <w:p w14:paraId="46BE2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F9781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6" w:type="dxa"/>
            <w:tcBorders>
              <w:left w:val="single" w:color="000000" w:sz="4" w:space="0"/>
              <w:bottom w:val="single" w:color="000000" w:sz="4" w:space="0"/>
              <w:right w:val="single" w:color="000000" w:sz="4" w:space="0"/>
            </w:tcBorders>
            <w:shd w:val="clear" w:color="FFFFFF" w:fill="FFFFFF"/>
            <w:vAlign w:val="center"/>
          </w:tcPr>
          <w:p w14:paraId="70771D88">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2250</w:t>
            </w:r>
          </w:p>
        </w:tc>
        <w:tc>
          <w:tcPr>
            <w:tcW w:w="605" w:type="dxa"/>
            <w:tcBorders>
              <w:left w:val="single" w:color="000000" w:sz="4" w:space="0"/>
              <w:bottom w:val="single" w:color="000000" w:sz="4" w:space="0"/>
              <w:right w:val="single" w:color="000000" w:sz="4" w:space="0"/>
            </w:tcBorders>
            <w:shd w:val="clear" w:color="FFFFFF" w:fill="FFFFFF"/>
            <w:vAlign w:val="center"/>
          </w:tcPr>
          <w:p w14:paraId="3E7FC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2A1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BE10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607" w:type="dxa"/>
            <w:tcBorders>
              <w:left w:val="single" w:color="000000" w:sz="4" w:space="0"/>
              <w:bottom w:val="single" w:color="000000" w:sz="4" w:space="0"/>
              <w:right w:val="single" w:color="000000" w:sz="4" w:space="0"/>
            </w:tcBorders>
            <w:shd w:val="clear" w:color="FFFFFF" w:fill="FFFFFF"/>
            <w:vAlign w:val="top"/>
          </w:tcPr>
          <w:p w14:paraId="188E24C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消防管卡</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F4E2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110消防铸铁管卡箍</w:t>
            </w:r>
          </w:p>
        </w:tc>
        <w:tc>
          <w:tcPr>
            <w:tcW w:w="824" w:type="dxa"/>
            <w:tcBorders>
              <w:left w:val="single" w:color="000000" w:sz="4" w:space="0"/>
              <w:bottom w:val="single" w:color="000000" w:sz="4" w:space="0"/>
              <w:right w:val="single" w:color="000000" w:sz="4" w:space="0"/>
            </w:tcBorders>
            <w:shd w:val="clear" w:color="FFFFFF" w:fill="FFFFFF"/>
            <w:vAlign w:val="center"/>
          </w:tcPr>
          <w:p w14:paraId="0B15A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20</w:t>
            </w:r>
          </w:p>
        </w:tc>
        <w:tc>
          <w:tcPr>
            <w:tcW w:w="847" w:type="dxa"/>
            <w:tcBorders>
              <w:left w:val="single" w:color="000000" w:sz="4" w:space="0"/>
              <w:bottom w:val="single" w:color="000000" w:sz="4" w:space="0"/>
              <w:right w:val="single" w:color="000000" w:sz="4" w:space="0"/>
            </w:tcBorders>
            <w:shd w:val="clear" w:color="FFFFFF" w:fill="FFFFFF"/>
            <w:vAlign w:val="center"/>
          </w:tcPr>
          <w:p w14:paraId="7381DB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75CBE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66" w:type="dxa"/>
            <w:tcBorders>
              <w:left w:val="single" w:color="000000" w:sz="4" w:space="0"/>
              <w:bottom w:val="single" w:color="000000" w:sz="4" w:space="0"/>
              <w:right w:val="single" w:color="000000" w:sz="4" w:space="0"/>
            </w:tcBorders>
            <w:shd w:val="clear" w:color="FFFFFF" w:fill="FFFFFF"/>
            <w:vAlign w:val="center"/>
          </w:tcPr>
          <w:p w14:paraId="69BF5DAF">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605" w:type="dxa"/>
            <w:tcBorders>
              <w:left w:val="single" w:color="000000" w:sz="4" w:space="0"/>
              <w:bottom w:val="single" w:color="000000" w:sz="4" w:space="0"/>
              <w:right w:val="single" w:color="000000" w:sz="4" w:space="0"/>
            </w:tcBorders>
            <w:shd w:val="clear" w:color="FFFFFF" w:fill="FFFFFF"/>
            <w:vAlign w:val="center"/>
          </w:tcPr>
          <w:p w14:paraId="7F2920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B0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BE43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607" w:type="dxa"/>
            <w:tcBorders>
              <w:left w:val="single" w:color="000000" w:sz="4" w:space="0"/>
              <w:bottom w:val="single" w:color="000000" w:sz="4" w:space="0"/>
              <w:right w:val="single" w:color="000000" w:sz="4" w:space="0"/>
            </w:tcBorders>
            <w:shd w:val="clear" w:color="FFFFFF" w:fill="FFFFFF"/>
            <w:vAlign w:val="top"/>
          </w:tcPr>
          <w:p w14:paraId="697FDAA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消防密封圈</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BC4F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110密封圈</w:t>
            </w:r>
          </w:p>
        </w:tc>
        <w:tc>
          <w:tcPr>
            <w:tcW w:w="824" w:type="dxa"/>
            <w:tcBorders>
              <w:left w:val="single" w:color="000000" w:sz="4" w:space="0"/>
              <w:bottom w:val="single" w:color="000000" w:sz="4" w:space="0"/>
              <w:right w:val="single" w:color="000000" w:sz="4" w:space="0"/>
            </w:tcBorders>
            <w:shd w:val="clear" w:color="FFFFFF" w:fill="FFFFFF"/>
            <w:vAlign w:val="center"/>
          </w:tcPr>
          <w:p w14:paraId="57BA9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20</w:t>
            </w:r>
          </w:p>
        </w:tc>
        <w:tc>
          <w:tcPr>
            <w:tcW w:w="847" w:type="dxa"/>
            <w:tcBorders>
              <w:left w:val="single" w:color="000000" w:sz="4" w:space="0"/>
              <w:bottom w:val="single" w:color="000000" w:sz="4" w:space="0"/>
              <w:right w:val="single" w:color="000000" w:sz="4" w:space="0"/>
            </w:tcBorders>
            <w:shd w:val="clear" w:color="FFFFFF" w:fill="FFFFFF"/>
            <w:vAlign w:val="center"/>
          </w:tcPr>
          <w:p w14:paraId="6573F2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186EE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66" w:type="dxa"/>
            <w:tcBorders>
              <w:left w:val="single" w:color="000000" w:sz="4" w:space="0"/>
              <w:bottom w:val="single" w:color="000000" w:sz="4" w:space="0"/>
              <w:right w:val="single" w:color="000000" w:sz="4" w:space="0"/>
            </w:tcBorders>
            <w:shd w:val="clear" w:color="FFFFFF" w:fill="FFFFFF"/>
            <w:vAlign w:val="center"/>
          </w:tcPr>
          <w:p w14:paraId="327734D0">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605" w:type="dxa"/>
            <w:tcBorders>
              <w:left w:val="single" w:color="000000" w:sz="4" w:space="0"/>
              <w:bottom w:val="single" w:color="000000" w:sz="4" w:space="0"/>
              <w:right w:val="single" w:color="000000" w:sz="4" w:space="0"/>
            </w:tcBorders>
            <w:shd w:val="clear" w:color="FFFFFF" w:fill="FFFFFF"/>
            <w:vAlign w:val="center"/>
          </w:tcPr>
          <w:p w14:paraId="45E85F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44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B3C92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607" w:type="dxa"/>
            <w:tcBorders>
              <w:left w:val="single" w:color="000000" w:sz="4" w:space="0"/>
              <w:bottom w:val="single" w:color="000000" w:sz="4" w:space="0"/>
              <w:right w:val="single" w:color="000000" w:sz="4" w:space="0"/>
            </w:tcBorders>
            <w:shd w:val="clear" w:color="FFFFFF" w:fill="FFFFFF"/>
            <w:vAlign w:val="top"/>
          </w:tcPr>
          <w:p w14:paraId="173B4E8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消防pe弯头</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82A6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110pe弯头</w:t>
            </w:r>
          </w:p>
        </w:tc>
        <w:tc>
          <w:tcPr>
            <w:tcW w:w="824" w:type="dxa"/>
            <w:tcBorders>
              <w:left w:val="single" w:color="000000" w:sz="4" w:space="0"/>
              <w:bottom w:val="single" w:color="000000" w:sz="4" w:space="0"/>
              <w:right w:val="single" w:color="000000" w:sz="4" w:space="0"/>
            </w:tcBorders>
            <w:shd w:val="clear" w:color="FFFFFF" w:fill="FFFFFF"/>
            <w:vAlign w:val="center"/>
          </w:tcPr>
          <w:p w14:paraId="1BF58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47" w:type="dxa"/>
            <w:tcBorders>
              <w:left w:val="single" w:color="000000" w:sz="4" w:space="0"/>
              <w:bottom w:val="single" w:color="000000" w:sz="4" w:space="0"/>
              <w:right w:val="single" w:color="000000" w:sz="4" w:space="0"/>
            </w:tcBorders>
            <w:shd w:val="clear" w:color="FFFFFF" w:fill="FFFFFF"/>
            <w:vAlign w:val="center"/>
          </w:tcPr>
          <w:p w14:paraId="0426E8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636FB0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25</w:t>
            </w:r>
          </w:p>
        </w:tc>
        <w:tc>
          <w:tcPr>
            <w:tcW w:w="866" w:type="dxa"/>
            <w:tcBorders>
              <w:left w:val="single" w:color="000000" w:sz="4" w:space="0"/>
              <w:bottom w:val="single" w:color="000000" w:sz="4" w:space="0"/>
              <w:right w:val="single" w:color="000000" w:sz="4" w:space="0"/>
            </w:tcBorders>
            <w:shd w:val="clear" w:color="FFFFFF" w:fill="FFFFFF"/>
            <w:vAlign w:val="center"/>
          </w:tcPr>
          <w:p w14:paraId="4869D629">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605" w:type="dxa"/>
            <w:tcBorders>
              <w:left w:val="single" w:color="000000" w:sz="4" w:space="0"/>
              <w:bottom w:val="single" w:color="000000" w:sz="4" w:space="0"/>
              <w:right w:val="single" w:color="000000" w:sz="4" w:space="0"/>
            </w:tcBorders>
            <w:shd w:val="clear" w:color="FFFFFF" w:fill="FFFFFF"/>
            <w:vAlign w:val="center"/>
          </w:tcPr>
          <w:p w14:paraId="549232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4E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9293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w:t>
            </w:r>
          </w:p>
        </w:tc>
        <w:tc>
          <w:tcPr>
            <w:tcW w:w="1607" w:type="dxa"/>
            <w:tcBorders>
              <w:left w:val="single" w:color="000000" w:sz="4" w:space="0"/>
              <w:bottom w:val="single" w:color="000000" w:sz="4" w:space="0"/>
              <w:right w:val="single" w:color="000000" w:sz="4" w:space="0"/>
            </w:tcBorders>
            <w:shd w:val="clear" w:color="FFFFFF" w:fill="FFFFFF"/>
            <w:vAlign w:val="top"/>
          </w:tcPr>
          <w:p w14:paraId="76665CA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消防法兰</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78CF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110法兰</w:t>
            </w:r>
          </w:p>
        </w:tc>
        <w:tc>
          <w:tcPr>
            <w:tcW w:w="824" w:type="dxa"/>
            <w:tcBorders>
              <w:left w:val="single" w:color="000000" w:sz="4" w:space="0"/>
              <w:bottom w:val="single" w:color="000000" w:sz="4" w:space="0"/>
              <w:right w:val="single" w:color="000000" w:sz="4" w:space="0"/>
            </w:tcBorders>
            <w:shd w:val="clear" w:color="FFFFFF" w:fill="FFFFFF"/>
            <w:vAlign w:val="center"/>
          </w:tcPr>
          <w:p w14:paraId="4AF04D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847" w:type="dxa"/>
            <w:tcBorders>
              <w:left w:val="single" w:color="000000" w:sz="4" w:space="0"/>
              <w:bottom w:val="single" w:color="000000" w:sz="4" w:space="0"/>
              <w:right w:val="single" w:color="000000" w:sz="4" w:space="0"/>
            </w:tcBorders>
            <w:shd w:val="clear" w:color="FFFFFF" w:fill="FFFFFF"/>
            <w:vAlign w:val="center"/>
          </w:tcPr>
          <w:p w14:paraId="37A48D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70795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w:t>
            </w:r>
          </w:p>
        </w:tc>
        <w:tc>
          <w:tcPr>
            <w:tcW w:w="866" w:type="dxa"/>
            <w:tcBorders>
              <w:left w:val="single" w:color="000000" w:sz="4" w:space="0"/>
              <w:bottom w:val="single" w:color="000000" w:sz="4" w:space="0"/>
              <w:right w:val="single" w:color="000000" w:sz="4" w:space="0"/>
            </w:tcBorders>
            <w:shd w:val="clear" w:color="FFFFFF" w:fill="FFFFFF"/>
            <w:vAlign w:val="center"/>
          </w:tcPr>
          <w:p w14:paraId="12109D38">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605" w:type="dxa"/>
            <w:tcBorders>
              <w:left w:val="single" w:color="000000" w:sz="4" w:space="0"/>
              <w:bottom w:val="single" w:color="000000" w:sz="4" w:space="0"/>
              <w:right w:val="single" w:color="000000" w:sz="4" w:space="0"/>
            </w:tcBorders>
            <w:shd w:val="clear" w:color="FFFFFF" w:fill="FFFFFF"/>
            <w:vAlign w:val="center"/>
          </w:tcPr>
          <w:p w14:paraId="3686AD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82C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88D7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14</w:t>
            </w:r>
          </w:p>
        </w:tc>
        <w:tc>
          <w:tcPr>
            <w:tcW w:w="1607" w:type="dxa"/>
            <w:tcBorders>
              <w:left w:val="single" w:color="000000" w:sz="4" w:space="0"/>
              <w:bottom w:val="single" w:color="000000" w:sz="4" w:space="0"/>
              <w:right w:val="single" w:color="000000" w:sz="4" w:space="0"/>
            </w:tcBorders>
            <w:shd w:val="clear" w:color="FFFFFF" w:fill="FFFFFF"/>
            <w:vAlign w:val="top"/>
          </w:tcPr>
          <w:p w14:paraId="630B2E9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消防三通哈弗节</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760C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110三通哈弗节</w:t>
            </w:r>
          </w:p>
        </w:tc>
        <w:tc>
          <w:tcPr>
            <w:tcW w:w="824" w:type="dxa"/>
            <w:tcBorders>
              <w:left w:val="single" w:color="000000" w:sz="4" w:space="0"/>
              <w:bottom w:val="single" w:color="000000" w:sz="4" w:space="0"/>
              <w:right w:val="single" w:color="000000" w:sz="4" w:space="0"/>
            </w:tcBorders>
            <w:shd w:val="clear" w:color="FFFFFF" w:fill="FFFFFF"/>
            <w:vAlign w:val="center"/>
          </w:tcPr>
          <w:p w14:paraId="3F55B9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522CC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53C437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260</w:t>
            </w:r>
          </w:p>
        </w:tc>
        <w:tc>
          <w:tcPr>
            <w:tcW w:w="866" w:type="dxa"/>
            <w:tcBorders>
              <w:left w:val="single" w:color="000000" w:sz="4" w:space="0"/>
              <w:bottom w:val="single" w:color="000000" w:sz="4" w:space="0"/>
              <w:right w:val="single" w:color="000000" w:sz="4" w:space="0"/>
            </w:tcBorders>
            <w:shd w:val="clear" w:color="FFFFFF" w:fill="FFFFFF"/>
            <w:vAlign w:val="center"/>
          </w:tcPr>
          <w:p w14:paraId="47AB2B86">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605" w:type="dxa"/>
            <w:tcBorders>
              <w:left w:val="single" w:color="000000" w:sz="4" w:space="0"/>
              <w:bottom w:val="single" w:color="000000" w:sz="4" w:space="0"/>
              <w:right w:val="single" w:color="000000" w:sz="4" w:space="0"/>
            </w:tcBorders>
            <w:shd w:val="clear" w:color="FFFFFF" w:fill="FFFFFF"/>
            <w:vAlign w:val="center"/>
          </w:tcPr>
          <w:p w14:paraId="1D371D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9E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2D583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15</w:t>
            </w:r>
          </w:p>
        </w:tc>
        <w:tc>
          <w:tcPr>
            <w:tcW w:w="1607" w:type="dxa"/>
            <w:tcBorders>
              <w:left w:val="single" w:color="000000" w:sz="4" w:space="0"/>
              <w:bottom w:val="single" w:color="000000" w:sz="4" w:space="0"/>
              <w:right w:val="single" w:color="000000" w:sz="4" w:space="0"/>
            </w:tcBorders>
            <w:shd w:val="clear" w:color="FFFFFF" w:fill="FFFFFF"/>
            <w:vAlign w:val="top"/>
          </w:tcPr>
          <w:p w14:paraId="0603C2B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人工费</w:t>
            </w:r>
          </w:p>
        </w:tc>
        <w:tc>
          <w:tcPr>
            <w:tcW w:w="34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DF70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lang w:val="en-US" w:eastAsia="zh-CN"/>
              </w:rPr>
              <w:t>工时（含现场及垃圾清理清运）</w:t>
            </w:r>
          </w:p>
        </w:tc>
        <w:tc>
          <w:tcPr>
            <w:tcW w:w="824" w:type="dxa"/>
            <w:tcBorders>
              <w:left w:val="single" w:color="000000" w:sz="4" w:space="0"/>
              <w:bottom w:val="single" w:color="000000" w:sz="4" w:space="0"/>
              <w:right w:val="single" w:color="000000" w:sz="4" w:space="0"/>
            </w:tcBorders>
            <w:shd w:val="clear" w:color="FFFFFF" w:fill="FFFFFF"/>
            <w:vAlign w:val="center"/>
          </w:tcPr>
          <w:p w14:paraId="5FFE8F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BA2E9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4FE706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3000</w:t>
            </w:r>
          </w:p>
        </w:tc>
        <w:tc>
          <w:tcPr>
            <w:tcW w:w="866" w:type="dxa"/>
            <w:tcBorders>
              <w:left w:val="single" w:color="000000" w:sz="4" w:space="0"/>
              <w:bottom w:val="single" w:color="000000" w:sz="4" w:space="0"/>
              <w:right w:val="single" w:color="000000" w:sz="4" w:space="0"/>
            </w:tcBorders>
            <w:shd w:val="clear" w:color="FFFFFF" w:fill="FFFFFF"/>
            <w:vAlign w:val="center"/>
          </w:tcPr>
          <w:p w14:paraId="499C1F77">
            <w:pPr>
              <w:keepNext w:val="0"/>
              <w:keepLines w:val="0"/>
              <w:widowControl/>
              <w:suppressLineNumbers w:val="0"/>
              <w:jc w:val="right"/>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605" w:type="dxa"/>
            <w:tcBorders>
              <w:left w:val="single" w:color="000000" w:sz="4" w:space="0"/>
              <w:bottom w:val="single" w:color="000000" w:sz="4" w:space="0"/>
              <w:right w:val="single" w:color="000000" w:sz="4" w:space="0"/>
            </w:tcBorders>
            <w:shd w:val="clear" w:color="FFFFFF" w:fill="FFFFFF"/>
            <w:vAlign w:val="center"/>
          </w:tcPr>
          <w:p w14:paraId="55A0A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EB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1900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2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9E8F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22540元</w:t>
            </w:r>
          </w:p>
        </w:tc>
      </w:tr>
    </w:tbl>
    <w:p w14:paraId="39B8C870">
      <w:pPr>
        <w:bidi w:val="0"/>
        <w:rPr>
          <w:rFonts w:hint="eastAsia"/>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6BE1D31A">
      <w:pPr>
        <w:pStyle w:val="47"/>
        <w:rPr>
          <w:rFonts w:ascii="宋体" w:hAnsi="宋体"/>
          <w:b/>
          <w:kern w:val="2"/>
          <w:sz w:val="24"/>
          <w:szCs w:val="24"/>
          <w:highlight w:val="none"/>
        </w:rPr>
      </w:pPr>
    </w:p>
    <w:p w14:paraId="23F63ADB"/>
    <w:p w14:paraId="09773FDA"/>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66E27"/>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5241F07"/>
    <w:rsid w:val="054E7908"/>
    <w:rsid w:val="05677A81"/>
    <w:rsid w:val="056A0AB5"/>
    <w:rsid w:val="05720AA9"/>
    <w:rsid w:val="05C018BB"/>
    <w:rsid w:val="05C55124"/>
    <w:rsid w:val="07B922C3"/>
    <w:rsid w:val="07EE1E12"/>
    <w:rsid w:val="08BF7794"/>
    <w:rsid w:val="09D27438"/>
    <w:rsid w:val="0B782DD5"/>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6E60821"/>
    <w:rsid w:val="17A02EFE"/>
    <w:rsid w:val="17AD719E"/>
    <w:rsid w:val="17C32FC8"/>
    <w:rsid w:val="17F24A8A"/>
    <w:rsid w:val="187B20D2"/>
    <w:rsid w:val="19094ED0"/>
    <w:rsid w:val="194417AD"/>
    <w:rsid w:val="195D47E2"/>
    <w:rsid w:val="19BF0A8E"/>
    <w:rsid w:val="1A7254D6"/>
    <w:rsid w:val="1AB75C63"/>
    <w:rsid w:val="1BE804D9"/>
    <w:rsid w:val="1BF852E7"/>
    <w:rsid w:val="1BFE4A94"/>
    <w:rsid w:val="1C790F1A"/>
    <w:rsid w:val="1CEB698E"/>
    <w:rsid w:val="1D3E6C48"/>
    <w:rsid w:val="1D4B2E52"/>
    <w:rsid w:val="1DA43F7B"/>
    <w:rsid w:val="1E957931"/>
    <w:rsid w:val="1F971487"/>
    <w:rsid w:val="1FC655DB"/>
    <w:rsid w:val="201725C8"/>
    <w:rsid w:val="224662E0"/>
    <w:rsid w:val="22BC02FD"/>
    <w:rsid w:val="234C3850"/>
    <w:rsid w:val="23994FAD"/>
    <w:rsid w:val="242B68C9"/>
    <w:rsid w:val="248B1517"/>
    <w:rsid w:val="249917FE"/>
    <w:rsid w:val="262B023E"/>
    <w:rsid w:val="26445799"/>
    <w:rsid w:val="273D2914"/>
    <w:rsid w:val="27FC632B"/>
    <w:rsid w:val="28B3257D"/>
    <w:rsid w:val="296D55D3"/>
    <w:rsid w:val="29FD282F"/>
    <w:rsid w:val="2C0412C3"/>
    <w:rsid w:val="2C6F3FF2"/>
    <w:rsid w:val="2D391F1B"/>
    <w:rsid w:val="2D8765D2"/>
    <w:rsid w:val="2E7D5CEC"/>
    <w:rsid w:val="2E9B0DE0"/>
    <w:rsid w:val="2EFC30B5"/>
    <w:rsid w:val="2F042E3F"/>
    <w:rsid w:val="2F1116E8"/>
    <w:rsid w:val="300F0BC6"/>
    <w:rsid w:val="30507EBF"/>
    <w:rsid w:val="31232B7B"/>
    <w:rsid w:val="31D41ACA"/>
    <w:rsid w:val="32BF0762"/>
    <w:rsid w:val="35270CDA"/>
    <w:rsid w:val="359C2370"/>
    <w:rsid w:val="35BE2E72"/>
    <w:rsid w:val="35C12962"/>
    <w:rsid w:val="35DB1101"/>
    <w:rsid w:val="3827318B"/>
    <w:rsid w:val="38433B03"/>
    <w:rsid w:val="38482EC7"/>
    <w:rsid w:val="39CE5556"/>
    <w:rsid w:val="3B615E1B"/>
    <w:rsid w:val="3B7B043E"/>
    <w:rsid w:val="3CA8487C"/>
    <w:rsid w:val="3CE85EE2"/>
    <w:rsid w:val="3D430E91"/>
    <w:rsid w:val="3F1E091D"/>
    <w:rsid w:val="40044CBB"/>
    <w:rsid w:val="4033731A"/>
    <w:rsid w:val="40500A84"/>
    <w:rsid w:val="432936DD"/>
    <w:rsid w:val="4495237F"/>
    <w:rsid w:val="44F66730"/>
    <w:rsid w:val="45684CF6"/>
    <w:rsid w:val="457B6077"/>
    <w:rsid w:val="46633F07"/>
    <w:rsid w:val="467178FF"/>
    <w:rsid w:val="46791F9D"/>
    <w:rsid w:val="46B17416"/>
    <w:rsid w:val="47874A22"/>
    <w:rsid w:val="47F70466"/>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145E08"/>
    <w:rsid w:val="63BE468E"/>
    <w:rsid w:val="656071F2"/>
    <w:rsid w:val="657B51EE"/>
    <w:rsid w:val="65AF4610"/>
    <w:rsid w:val="6677360F"/>
    <w:rsid w:val="66980920"/>
    <w:rsid w:val="67F47638"/>
    <w:rsid w:val="68A5389A"/>
    <w:rsid w:val="69BF4B84"/>
    <w:rsid w:val="6A470AE2"/>
    <w:rsid w:val="6D6F4477"/>
    <w:rsid w:val="6E3D15FF"/>
    <w:rsid w:val="6E520E33"/>
    <w:rsid w:val="6E585FED"/>
    <w:rsid w:val="6EF7775D"/>
    <w:rsid w:val="6F6D2C38"/>
    <w:rsid w:val="70B2141E"/>
    <w:rsid w:val="7290219B"/>
    <w:rsid w:val="72D7706D"/>
    <w:rsid w:val="72EB0EF9"/>
    <w:rsid w:val="73CB7283"/>
    <w:rsid w:val="74EB4E25"/>
    <w:rsid w:val="75BF7F65"/>
    <w:rsid w:val="76C23869"/>
    <w:rsid w:val="785106F5"/>
    <w:rsid w:val="789C02D6"/>
    <w:rsid w:val="78F876FF"/>
    <w:rsid w:val="796E7CD8"/>
    <w:rsid w:val="79B32024"/>
    <w:rsid w:val="7A0E0DD8"/>
    <w:rsid w:val="7AAF3F63"/>
    <w:rsid w:val="7ACD0A2E"/>
    <w:rsid w:val="7B0B6013"/>
    <w:rsid w:val="7B7F5C3B"/>
    <w:rsid w:val="7BE43DE5"/>
    <w:rsid w:val="7BF11DCA"/>
    <w:rsid w:val="7BFE1334"/>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4163</Words>
  <Characters>4519</Characters>
  <Lines>17</Lines>
  <Paragraphs>4</Paragraphs>
  <TotalTime>864</TotalTime>
  <ScaleCrop>false</ScaleCrop>
  <LinksUpToDate>false</LinksUpToDate>
  <CharactersWithSpaces>4647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2025-12-03T01:29:59Z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AAD08A80E3B94A91A1BA7DE2133152D2_13</vt:lpwstr>
  </property>
  <property fmtid="{D5CDD505-2E9C-101B-9397-08002B2CF9AE}" pid="4" name="KSOTemplateDocerSaveRecord">
    <vt:lpwstr>eyJoZGlkIjoiOWQyYzExZDg3YjA4YWM5NmYxOGZkMDlmMDBlNTU4N2IiLCJ1c2VySWQiOiIzMjk2MjQ3ODIifQ==</vt:lpwstr>
  </property>
</Properties>
</file>