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55A" w:rsidRDefault="001A6053" w:rsidP="001A605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A6053">
        <w:rPr>
          <w:rFonts w:asciiTheme="minorEastAsia" w:eastAsiaTheme="minorEastAsia" w:hAnsiTheme="minorEastAsia"/>
          <w:b/>
          <w:sz w:val="32"/>
          <w:szCs w:val="32"/>
        </w:rPr>
        <w:t>0</w:t>
      </w:r>
      <w:r w:rsidR="002A4334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r w:rsidRPr="001A6053">
        <w:rPr>
          <w:rFonts w:asciiTheme="minorEastAsia" w:eastAsiaTheme="minorEastAsia" w:hAnsiTheme="minorEastAsia"/>
          <w:b/>
          <w:sz w:val="32"/>
          <w:szCs w:val="32"/>
        </w:rPr>
        <w:t>0</w:t>
      </w:r>
      <w:r w:rsidR="009F4446">
        <w:rPr>
          <w:rFonts w:asciiTheme="minorEastAsia" w:eastAsiaTheme="minorEastAsia" w:hAnsiTheme="minorEastAsia" w:hint="eastAsia"/>
          <w:b/>
          <w:sz w:val="32"/>
          <w:szCs w:val="32"/>
        </w:rPr>
        <w:t>3</w:t>
      </w:r>
      <w:r w:rsidRPr="001A6053">
        <w:rPr>
          <w:rFonts w:asciiTheme="minorEastAsia" w:eastAsiaTheme="minorEastAsia" w:hAnsiTheme="minorEastAsia"/>
          <w:b/>
          <w:sz w:val="32"/>
          <w:szCs w:val="32"/>
        </w:rPr>
        <w:t>测试题库</w:t>
      </w:r>
    </w:p>
    <w:p w:rsidR="00767BFE" w:rsidRDefault="009F4446" w:rsidP="001A605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陶砖地面验收</w:t>
      </w:r>
    </w:p>
    <w:p w:rsidR="00DA0B64" w:rsidRPr="002D0BAA" w:rsidRDefault="002D0BAA" w:rsidP="002D0BAA">
      <w:pPr>
        <w:pStyle w:val="a7"/>
        <w:numPr>
          <w:ilvl w:val="0"/>
          <w:numId w:val="1"/>
        </w:numPr>
        <w:ind w:firstLineChars="0"/>
        <w:jc w:val="left"/>
        <w:rPr>
          <w:rFonts w:ascii="宋体" w:hAnsi="宋体"/>
          <w:b/>
          <w:szCs w:val="21"/>
        </w:rPr>
      </w:pPr>
      <w:r w:rsidRPr="002D0BAA">
        <w:rPr>
          <w:rFonts w:ascii="宋体" w:hAnsi="宋体" w:hint="eastAsia"/>
          <w:b/>
          <w:szCs w:val="21"/>
        </w:rPr>
        <w:t>室内地面陶瓷板块铺贴验收的规范？</w:t>
      </w:r>
      <w:r>
        <w:rPr>
          <w:rFonts w:ascii="宋体" w:hAnsi="宋体" w:hint="eastAsia"/>
          <w:b/>
          <w:szCs w:val="21"/>
        </w:rPr>
        <w:t>国家标准《建筑地面工程施工质量验收规范》（GB50209-2010）</w:t>
      </w:r>
    </w:p>
    <w:p w:rsidR="002D0BAA" w:rsidRPr="002D0BAA" w:rsidRDefault="002D0BAA" w:rsidP="002D0BAA">
      <w:pPr>
        <w:pStyle w:val="a7"/>
        <w:numPr>
          <w:ilvl w:val="0"/>
          <w:numId w:val="1"/>
        </w:numPr>
        <w:ind w:firstLineChars="0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砖面层工程检验批质量验收项目有哪些？</w:t>
      </w:r>
    </w:p>
    <w:p w:rsidR="00DA0B64" w:rsidRPr="001A6053" w:rsidRDefault="002D0BAA" w:rsidP="001A6053">
      <w:pPr>
        <w:jc w:val="left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738A0" wp14:editId="332433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85898" cy="369332"/>
                <wp:effectExtent l="0" t="0" r="0" b="0"/>
                <wp:wrapNone/>
                <wp:docPr id="1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5898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0BAA" w:rsidRDefault="002D0BAA" w:rsidP="002D0BAA">
                            <w:pPr>
                              <w:textAlignment w:val="baseline"/>
                              <w:rPr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738A0" id="矩形 10" o:spid="_x0000_s1026" style="position:absolute;margin-left:0;margin-top:-.05pt;width:368.95pt;height:2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" filled="f" stroked="f">
                <v:textbox style="mso-fit-shape-to-text:t">
                  <w:txbxContent>
                    <w:p w:rsidR="002D0BAA" w:rsidRDefault="002D0BAA" w:rsidP="002D0BAA">
                      <w:pPr>
                        <w:textAlignment w:val="baseline"/>
                        <w:rPr>
                          <w:kern w:val="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A0B64" w:rsidRPr="001A6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EB8" w:rsidRDefault="00E55EB8" w:rsidP="00097FAE">
      <w:r>
        <w:separator/>
      </w:r>
    </w:p>
  </w:endnote>
  <w:endnote w:type="continuationSeparator" w:id="0">
    <w:p w:rsidR="00E55EB8" w:rsidRDefault="00E55EB8" w:rsidP="0009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EB8" w:rsidRDefault="00E55EB8" w:rsidP="00097FAE">
      <w:r>
        <w:separator/>
      </w:r>
    </w:p>
  </w:footnote>
  <w:footnote w:type="continuationSeparator" w:id="0">
    <w:p w:rsidR="00E55EB8" w:rsidRDefault="00E55EB8" w:rsidP="0009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73A5B"/>
    <w:multiLevelType w:val="hybridMultilevel"/>
    <w:tmpl w:val="4F54D1F0"/>
    <w:lvl w:ilvl="0" w:tplc="2EBEA62C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E06"/>
    <w:rsid w:val="00097FAE"/>
    <w:rsid w:val="001A6053"/>
    <w:rsid w:val="002A4334"/>
    <w:rsid w:val="002D0BAA"/>
    <w:rsid w:val="002E45AF"/>
    <w:rsid w:val="003C5E06"/>
    <w:rsid w:val="00682AF9"/>
    <w:rsid w:val="00767BFE"/>
    <w:rsid w:val="007A26F8"/>
    <w:rsid w:val="008A655A"/>
    <w:rsid w:val="00913FB6"/>
    <w:rsid w:val="009F4446"/>
    <w:rsid w:val="00B13540"/>
    <w:rsid w:val="00C37B9B"/>
    <w:rsid w:val="00DA0B64"/>
    <w:rsid w:val="00E55EB8"/>
    <w:rsid w:val="00E6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C4ECB"/>
  <w15:docId w15:val="{6E39406A-DA42-40BB-B066-D0472D81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5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FA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FAE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2D0B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4E3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weihai</dc:creator>
  <cp:lastModifiedBy>ren jing</cp:lastModifiedBy>
  <cp:revision>15</cp:revision>
  <dcterms:created xsi:type="dcterms:W3CDTF">2019-12-07T14:13:00Z</dcterms:created>
  <dcterms:modified xsi:type="dcterms:W3CDTF">2019-12-08T13:05:00Z</dcterms:modified>
</cp:coreProperties>
</file>