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8D2" w:rsidRPr="0033721B" w:rsidRDefault="000928D2">
      <w:pPr>
        <w:tabs>
          <w:tab w:val="left" w:pos="5190"/>
        </w:tabs>
        <w:spacing w:line="480" w:lineRule="auto"/>
        <w:jc w:val="center"/>
        <w:rPr>
          <w:rFonts w:ascii="楷体_GB2312" w:eastAsia="楷体_GB2312" w:hAnsi="楷体"/>
          <w:b/>
          <w:sz w:val="36"/>
          <w:szCs w:val="36"/>
        </w:rPr>
      </w:pPr>
    </w:p>
    <w:p w:rsidR="000928D2" w:rsidRPr="0033721B" w:rsidRDefault="0034153E">
      <w:pPr>
        <w:pStyle w:val="2"/>
        <w:ind w:firstLine="622"/>
        <w:jc w:val="center"/>
      </w:pPr>
      <w:r w:rsidRPr="0033721B">
        <w:rPr>
          <w:rFonts w:ascii="黑体" w:eastAsia="黑体" w:hAnsi="黑体" w:hint="eastAsia"/>
          <w:b/>
          <w:bCs/>
          <w:sz w:val="31"/>
          <w:szCs w:val="31"/>
          <w:shd w:val="clear" w:color="auto" w:fill="FFFFFF"/>
        </w:rPr>
        <w:t>聊城市技师学院学院餐厅南侧绿化移植采购项目</w:t>
      </w:r>
    </w:p>
    <w:p w:rsidR="000928D2" w:rsidRPr="0033721B" w:rsidRDefault="000928D2">
      <w:pPr>
        <w:pStyle w:val="2"/>
        <w:ind w:firstLine="400"/>
      </w:pPr>
    </w:p>
    <w:p w:rsidR="000928D2" w:rsidRPr="0033721B" w:rsidRDefault="0034153E">
      <w:pPr>
        <w:tabs>
          <w:tab w:val="left" w:pos="5190"/>
        </w:tabs>
        <w:spacing w:line="480" w:lineRule="auto"/>
        <w:jc w:val="center"/>
        <w:rPr>
          <w:rFonts w:ascii="楷体_GB2312" w:eastAsia="楷体_GB2312" w:hAnsi="楷体"/>
          <w:b/>
          <w:sz w:val="32"/>
          <w:szCs w:val="32"/>
        </w:rPr>
      </w:pPr>
      <w:r w:rsidRPr="0033721B">
        <w:rPr>
          <w:rFonts w:ascii="楷体_GB2312" w:eastAsia="楷体_GB2312" w:hAnsi="楷体" w:hint="eastAsia"/>
          <w:b/>
          <w:sz w:val="96"/>
          <w:szCs w:val="96"/>
        </w:rPr>
        <w:t>竞争性谈判文件</w:t>
      </w:r>
    </w:p>
    <w:p w:rsidR="000928D2" w:rsidRPr="0033721B" w:rsidRDefault="0034153E">
      <w:pPr>
        <w:adjustRightInd w:val="0"/>
        <w:snapToGrid w:val="0"/>
        <w:spacing w:line="480" w:lineRule="auto"/>
        <w:jc w:val="center"/>
        <w:rPr>
          <w:rFonts w:ascii="宋体"/>
          <w:b/>
          <w:sz w:val="48"/>
          <w:szCs w:val="48"/>
        </w:rPr>
      </w:pPr>
      <w:r w:rsidRPr="0033721B">
        <w:rPr>
          <w:rFonts w:ascii="宋体" w:hint="eastAsia"/>
          <w:b/>
          <w:sz w:val="48"/>
          <w:szCs w:val="48"/>
        </w:rPr>
        <w:t>（简易）</w:t>
      </w:r>
    </w:p>
    <w:p w:rsidR="000928D2" w:rsidRPr="0033721B" w:rsidRDefault="0034153E">
      <w:pPr>
        <w:pStyle w:val="2"/>
        <w:ind w:firstLine="622"/>
        <w:jc w:val="center"/>
        <w:rPr>
          <w:rFonts w:ascii="黑体" w:eastAsia="黑体" w:hAnsi="黑体"/>
          <w:b/>
          <w:bCs/>
          <w:sz w:val="31"/>
          <w:szCs w:val="31"/>
          <w:shd w:val="clear" w:color="auto" w:fill="FFFFFF"/>
        </w:rPr>
      </w:pPr>
      <w:r w:rsidRPr="0033721B">
        <w:rPr>
          <w:rFonts w:ascii="黑体" w:eastAsia="黑体" w:hAnsi="黑体" w:hint="eastAsia"/>
          <w:b/>
          <w:bCs/>
          <w:sz w:val="31"/>
          <w:szCs w:val="31"/>
          <w:shd w:val="clear" w:color="auto" w:fill="FFFFFF"/>
        </w:rPr>
        <w:t>编号：</w:t>
      </w:r>
      <w:r w:rsidRPr="0033721B">
        <w:rPr>
          <w:rFonts w:ascii="黑体" w:eastAsia="黑体" w:hAnsi="黑体" w:hint="eastAsia"/>
          <w:b/>
          <w:bCs/>
          <w:sz w:val="31"/>
          <w:szCs w:val="31"/>
          <w:shd w:val="clear" w:color="auto" w:fill="FFFFFF"/>
        </w:rPr>
        <w:t>JYTP2022-0</w:t>
      </w:r>
      <w:r w:rsidRPr="0033721B">
        <w:rPr>
          <w:rFonts w:ascii="黑体" w:eastAsia="黑体" w:hAnsi="黑体" w:hint="eastAsia"/>
          <w:b/>
          <w:bCs/>
          <w:sz w:val="31"/>
          <w:szCs w:val="31"/>
          <w:shd w:val="clear" w:color="auto" w:fill="FFFFFF"/>
        </w:rPr>
        <w:t>10</w:t>
      </w:r>
    </w:p>
    <w:p w:rsidR="000928D2" w:rsidRPr="0033721B" w:rsidRDefault="000928D2">
      <w:pPr>
        <w:adjustRightInd w:val="0"/>
        <w:snapToGrid w:val="0"/>
        <w:spacing w:line="480" w:lineRule="auto"/>
        <w:jc w:val="center"/>
        <w:rPr>
          <w:rFonts w:ascii="宋体"/>
        </w:rPr>
      </w:pPr>
    </w:p>
    <w:p w:rsidR="000928D2" w:rsidRPr="0033721B" w:rsidRDefault="000928D2">
      <w:pPr>
        <w:adjustRightInd w:val="0"/>
        <w:snapToGrid w:val="0"/>
        <w:spacing w:line="480" w:lineRule="auto"/>
        <w:jc w:val="center"/>
        <w:rPr>
          <w:rFonts w:ascii="宋体"/>
        </w:rPr>
      </w:pPr>
    </w:p>
    <w:p w:rsidR="000928D2" w:rsidRPr="0033721B" w:rsidRDefault="000928D2">
      <w:pPr>
        <w:adjustRightInd w:val="0"/>
        <w:snapToGrid w:val="0"/>
        <w:spacing w:line="480" w:lineRule="auto"/>
        <w:jc w:val="center"/>
        <w:rPr>
          <w:rFonts w:ascii="宋体"/>
        </w:rPr>
      </w:pPr>
    </w:p>
    <w:p w:rsidR="000928D2" w:rsidRPr="0033721B" w:rsidRDefault="000928D2">
      <w:pPr>
        <w:adjustRightInd w:val="0"/>
        <w:snapToGrid w:val="0"/>
        <w:spacing w:line="480" w:lineRule="auto"/>
        <w:rPr>
          <w:rFonts w:ascii="宋体"/>
        </w:rPr>
      </w:pPr>
    </w:p>
    <w:p w:rsidR="000928D2" w:rsidRPr="0033721B" w:rsidRDefault="000928D2">
      <w:pPr>
        <w:adjustRightInd w:val="0"/>
        <w:snapToGrid w:val="0"/>
        <w:spacing w:line="480" w:lineRule="auto"/>
        <w:rPr>
          <w:rFonts w:ascii="宋体"/>
        </w:rPr>
      </w:pPr>
    </w:p>
    <w:p w:rsidR="000928D2" w:rsidRPr="0033721B" w:rsidRDefault="000928D2">
      <w:pPr>
        <w:adjustRightInd w:val="0"/>
        <w:snapToGrid w:val="0"/>
        <w:spacing w:line="480" w:lineRule="auto"/>
        <w:jc w:val="center"/>
        <w:rPr>
          <w:rFonts w:ascii="宋体"/>
        </w:rPr>
      </w:pPr>
    </w:p>
    <w:p w:rsidR="000928D2" w:rsidRPr="0033721B" w:rsidRDefault="000928D2">
      <w:pPr>
        <w:adjustRightInd w:val="0"/>
        <w:snapToGrid w:val="0"/>
        <w:spacing w:line="480" w:lineRule="auto"/>
        <w:jc w:val="center"/>
        <w:rPr>
          <w:rFonts w:ascii="宋体"/>
        </w:rPr>
      </w:pPr>
    </w:p>
    <w:p w:rsidR="000928D2" w:rsidRPr="0033721B" w:rsidRDefault="000928D2">
      <w:pPr>
        <w:widowControl/>
        <w:adjustRightInd w:val="0"/>
        <w:spacing w:line="480" w:lineRule="auto"/>
        <w:ind w:right="198"/>
        <w:jc w:val="left"/>
        <w:rPr>
          <w:rFonts w:ascii="楷体_GB2312" w:eastAsia="楷体_GB2312"/>
          <w:b/>
          <w:sz w:val="24"/>
          <w:szCs w:val="18"/>
        </w:rPr>
      </w:pPr>
    </w:p>
    <w:p w:rsidR="000928D2" w:rsidRPr="0033721B" w:rsidRDefault="0034153E">
      <w:pPr>
        <w:widowControl/>
        <w:adjustRightInd w:val="0"/>
        <w:spacing w:line="480" w:lineRule="auto"/>
        <w:ind w:right="198"/>
        <w:jc w:val="center"/>
        <w:rPr>
          <w:rFonts w:ascii="楷体_GB2312" w:eastAsia="楷体_GB2312"/>
          <w:b/>
          <w:sz w:val="28"/>
          <w:szCs w:val="28"/>
          <w:u w:val="single"/>
        </w:rPr>
      </w:pPr>
      <w:r w:rsidRPr="0033721B">
        <w:rPr>
          <w:rFonts w:ascii="楷体_GB2312" w:eastAsia="楷体_GB2312" w:hint="eastAsia"/>
          <w:b/>
          <w:sz w:val="28"/>
          <w:szCs w:val="28"/>
        </w:rPr>
        <w:t>采购人</w:t>
      </w:r>
      <w:r w:rsidRPr="0033721B">
        <w:rPr>
          <w:rFonts w:ascii="楷体_GB2312" w:eastAsia="楷体_GB2312"/>
          <w:b/>
          <w:sz w:val="28"/>
          <w:szCs w:val="28"/>
        </w:rPr>
        <w:t xml:space="preserve">: </w:t>
      </w:r>
      <w:r w:rsidRPr="0033721B">
        <w:rPr>
          <w:rFonts w:ascii="楷体_GB2312" w:eastAsia="楷体_GB2312" w:hint="eastAsia"/>
          <w:b/>
          <w:sz w:val="28"/>
          <w:szCs w:val="28"/>
          <w:u w:val="single"/>
        </w:rPr>
        <w:t>聊城市技师学院</w:t>
      </w:r>
      <w:r w:rsidRPr="0033721B">
        <w:rPr>
          <w:rFonts w:ascii="楷体_GB2312" w:eastAsia="楷体_GB2312"/>
          <w:b/>
          <w:sz w:val="28"/>
          <w:szCs w:val="28"/>
          <w:u w:val="single"/>
        </w:rPr>
        <w:t>.</w:t>
      </w:r>
    </w:p>
    <w:p w:rsidR="000928D2" w:rsidRPr="0033721B" w:rsidRDefault="0034153E">
      <w:pPr>
        <w:widowControl/>
        <w:adjustRightInd w:val="0"/>
        <w:spacing w:line="480" w:lineRule="auto"/>
        <w:ind w:right="198"/>
        <w:jc w:val="center"/>
        <w:rPr>
          <w:rFonts w:ascii="楷体_GB2312" w:eastAsia="楷体_GB2312"/>
          <w:b/>
          <w:sz w:val="28"/>
          <w:szCs w:val="28"/>
          <w:u w:val="single"/>
        </w:rPr>
      </w:pPr>
      <w:r w:rsidRPr="0033721B">
        <w:rPr>
          <w:rFonts w:ascii="楷体_GB2312" w:eastAsia="楷体_GB2312" w:hint="eastAsia"/>
          <w:b/>
          <w:sz w:val="28"/>
          <w:szCs w:val="28"/>
        </w:rPr>
        <w:t>日期</w:t>
      </w:r>
      <w:r w:rsidRPr="0033721B">
        <w:rPr>
          <w:rFonts w:ascii="楷体_GB2312" w:eastAsia="楷体_GB2312"/>
          <w:b/>
          <w:sz w:val="28"/>
          <w:szCs w:val="28"/>
        </w:rPr>
        <w:t xml:space="preserve">:  </w:t>
      </w:r>
      <w:r w:rsidRPr="0033721B">
        <w:rPr>
          <w:rFonts w:ascii="楷体_GB2312" w:eastAsia="楷体_GB2312" w:hint="eastAsia"/>
          <w:b/>
          <w:sz w:val="28"/>
          <w:szCs w:val="28"/>
          <w:u w:val="single"/>
        </w:rPr>
        <w:t>二</w:t>
      </w:r>
      <w:r w:rsidRPr="0033721B">
        <w:rPr>
          <w:rFonts w:ascii="楷体_GB2312" w:eastAsia="楷体_GB2312"/>
          <w:b/>
          <w:sz w:val="28"/>
          <w:szCs w:val="28"/>
          <w:u w:val="single"/>
        </w:rPr>
        <w:t>O</w:t>
      </w:r>
      <w:r w:rsidRPr="0033721B">
        <w:rPr>
          <w:rFonts w:ascii="楷体_GB2312" w:eastAsia="楷体_GB2312" w:hint="eastAsia"/>
          <w:b/>
          <w:sz w:val="28"/>
          <w:szCs w:val="28"/>
          <w:u w:val="single"/>
        </w:rPr>
        <w:t>二二年</w:t>
      </w:r>
      <w:r w:rsidRPr="0033721B">
        <w:rPr>
          <w:rFonts w:ascii="楷体_GB2312" w:eastAsia="楷体_GB2312" w:hint="eastAsia"/>
          <w:b/>
          <w:sz w:val="28"/>
          <w:szCs w:val="28"/>
          <w:u w:val="single"/>
        </w:rPr>
        <w:t>四</w:t>
      </w:r>
      <w:r w:rsidRPr="0033721B">
        <w:rPr>
          <w:rFonts w:ascii="楷体_GB2312" w:eastAsia="楷体_GB2312" w:hint="eastAsia"/>
          <w:b/>
          <w:sz w:val="28"/>
          <w:szCs w:val="28"/>
          <w:u w:val="single"/>
        </w:rPr>
        <w:t>月</w:t>
      </w:r>
      <w:r w:rsidRPr="0033721B">
        <w:rPr>
          <w:rFonts w:ascii="楷体_GB2312" w:eastAsia="楷体_GB2312"/>
          <w:b/>
          <w:sz w:val="28"/>
          <w:szCs w:val="28"/>
          <w:u w:val="single"/>
        </w:rPr>
        <w:t>.</w:t>
      </w:r>
    </w:p>
    <w:p w:rsidR="000928D2" w:rsidRPr="0033721B" w:rsidRDefault="000928D2">
      <w:pPr>
        <w:tabs>
          <w:tab w:val="left" w:pos="2880"/>
        </w:tabs>
        <w:adjustRightInd w:val="0"/>
        <w:snapToGrid w:val="0"/>
        <w:spacing w:line="480" w:lineRule="auto"/>
        <w:jc w:val="left"/>
        <w:rPr>
          <w:rFonts w:ascii="楷体_GB2312" w:eastAsia="楷体_GB2312"/>
          <w:b/>
          <w:sz w:val="28"/>
          <w:szCs w:val="28"/>
          <w:u w:val="single"/>
        </w:rPr>
      </w:pPr>
    </w:p>
    <w:p w:rsidR="000928D2" w:rsidRPr="0033721B" w:rsidRDefault="000928D2">
      <w:pPr>
        <w:pStyle w:val="2"/>
        <w:ind w:firstLineChars="0" w:firstLine="0"/>
        <w:sectPr w:rsidR="000928D2" w:rsidRPr="0033721B">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0928D2" w:rsidRPr="0033721B" w:rsidRDefault="000928D2">
      <w:pPr>
        <w:pStyle w:val="2"/>
        <w:ind w:firstLineChars="0" w:firstLine="0"/>
        <w:jc w:val="center"/>
        <w:rPr>
          <w:rFonts w:ascii="黑体" w:eastAsia="黑体" w:hAnsi="黑体"/>
          <w:b/>
          <w:bCs/>
          <w:sz w:val="31"/>
          <w:szCs w:val="31"/>
          <w:shd w:val="clear" w:color="auto" w:fill="FFFFFF"/>
        </w:rPr>
      </w:pPr>
      <w:bookmarkStart w:id="0" w:name="_Toc441648515"/>
    </w:p>
    <w:p w:rsidR="000928D2" w:rsidRPr="0033721B" w:rsidRDefault="0034153E">
      <w:pPr>
        <w:pStyle w:val="2"/>
        <w:ind w:firstLine="622"/>
        <w:jc w:val="center"/>
      </w:pPr>
      <w:r w:rsidRPr="0033721B">
        <w:rPr>
          <w:rFonts w:ascii="黑体" w:eastAsia="黑体" w:hAnsi="黑体" w:hint="eastAsia"/>
          <w:b/>
          <w:bCs/>
          <w:sz w:val="31"/>
          <w:szCs w:val="31"/>
          <w:shd w:val="clear" w:color="auto" w:fill="FFFFFF"/>
        </w:rPr>
        <w:t>聊城市技师学院学院餐厅南侧绿化移植采购项目</w:t>
      </w:r>
    </w:p>
    <w:p w:rsidR="000928D2" w:rsidRPr="0033721B" w:rsidRDefault="0034153E">
      <w:pPr>
        <w:adjustRightInd w:val="0"/>
        <w:snapToGrid w:val="0"/>
        <w:spacing w:line="480" w:lineRule="auto"/>
        <w:jc w:val="center"/>
        <w:rPr>
          <w:rFonts w:ascii="黑体" w:eastAsia="黑体" w:hAnsi="黑体"/>
          <w:b/>
          <w:bCs/>
          <w:sz w:val="31"/>
          <w:szCs w:val="31"/>
          <w:shd w:val="clear" w:color="auto" w:fill="FFFFFF"/>
        </w:rPr>
      </w:pPr>
      <w:r w:rsidRPr="0033721B">
        <w:rPr>
          <w:rFonts w:ascii="黑体" w:eastAsia="黑体" w:hAnsi="黑体" w:hint="eastAsia"/>
          <w:b/>
          <w:bCs/>
          <w:sz w:val="31"/>
          <w:szCs w:val="31"/>
          <w:shd w:val="clear" w:color="auto" w:fill="FFFFFF"/>
        </w:rPr>
        <w:t>采购项目</w:t>
      </w:r>
    </w:p>
    <w:p w:rsidR="000928D2" w:rsidRPr="0033721B" w:rsidRDefault="0034153E">
      <w:pPr>
        <w:adjustRightInd w:val="0"/>
        <w:snapToGrid w:val="0"/>
        <w:spacing w:line="480" w:lineRule="auto"/>
        <w:jc w:val="center"/>
        <w:rPr>
          <w:rFonts w:ascii="宋体"/>
          <w:b/>
          <w:bCs/>
          <w:sz w:val="28"/>
          <w:szCs w:val="28"/>
        </w:rPr>
      </w:pPr>
      <w:r w:rsidRPr="0033721B">
        <w:rPr>
          <w:rFonts w:ascii="宋体" w:hAnsi="宋体" w:hint="eastAsia"/>
          <w:b/>
          <w:bCs/>
          <w:sz w:val="28"/>
          <w:szCs w:val="28"/>
        </w:rPr>
        <w:t>简易竞争性谈判公告</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一、采购人：聊城市技师学院</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地址：山东省聊城市高新区光岳南路</w:t>
      </w:r>
      <w:r w:rsidRPr="0033721B">
        <w:rPr>
          <w:rFonts w:ascii="宋体" w:hAnsi="宋体"/>
          <w:sz w:val="24"/>
          <w:szCs w:val="24"/>
        </w:rPr>
        <w:t>199</w:t>
      </w:r>
      <w:r w:rsidRPr="0033721B">
        <w:rPr>
          <w:rFonts w:ascii="宋体" w:hAnsi="宋体" w:hint="eastAsia"/>
          <w:sz w:val="24"/>
          <w:szCs w:val="24"/>
        </w:rPr>
        <w:t>号</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联系人：杜老师</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联系电话：</w:t>
      </w:r>
      <w:r w:rsidRPr="0033721B">
        <w:rPr>
          <w:rFonts w:ascii="宋体" w:hAnsi="宋体"/>
          <w:sz w:val="24"/>
          <w:szCs w:val="24"/>
        </w:rPr>
        <w:t>0635-8503176</w:t>
      </w:r>
    </w:p>
    <w:p w:rsidR="000928D2" w:rsidRPr="0033721B" w:rsidRDefault="0034153E">
      <w:pPr>
        <w:adjustRightInd w:val="0"/>
        <w:snapToGrid w:val="0"/>
        <w:spacing w:line="480" w:lineRule="auto"/>
        <w:jc w:val="left"/>
        <w:rPr>
          <w:rFonts w:ascii="宋体"/>
          <w:sz w:val="24"/>
          <w:szCs w:val="24"/>
        </w:rPr>
      </w:pPr>
      <w:r w:rsidRPr="0033721B">
        <w:rPr>
          <w:rFonts w:ascii="宋体" w:hAnsi="宋体" w:hint="eastAsia"/>
          <w:sz w:val="24"/>
          <w:szCs w:val="24"/>
        </w:rPr>
        <w:t>二、项目名称：</w:t>
      </w:r>
      <w:r w:rsidRPr="0033721B">
        <w:rPr>
          <w:rFonts w:ascii="宋体" w:hAnsi="宋体" w:hint="eastAsia"/>
          <w:sz w:val="24"/>
          <w:szCs w:val="24"/>
        </w:rPr>
        <w:t>聊城市技师学院学院餐厅南侧绿化移植采购项目</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三、采购项目概况</w:t>
      </w:r>
    </w:p>
    <w:p w:rsidR="000928D2" w:rsidRPr="0033721B" w:rsidRDefault="0034153E">
      <w:pPr>
        <w:adjustRightInd w:val="0"/>
        <w:snapToGrid w:val="0"/>
        <w:spacing w:line="480" w:lineRule="auto"/>
        <w:ind w:firstLineChars="200" w:firstLine="480"/>
        <w:jc w:val="left"/>
        <w:rPr>
          <w:rFonts w:ascii="宋体"/>
          <w:sz w:val="24"/>
          <w:szCs w:val="24"/>
        </w:rPr>
      </w:pPr>
      <w:r w:rsidRPr="0033721B">
        <w:rPr>
          <w:rFonts w:ascii="宋体" w:hAnsi="宋体" w:hint="eastAsia"/>
          <w:sz w:val="24"/>
          <w:szCs w:val="24"/>
        </w:rPr>
        <w:t>共一个包：</w:t>
      </w:r>
      <w:r w:rsidRPr="0033721B">
        <w:rPr>
          <w:rFonts w:ascii="宋体" w:hAnsi="宋体" w:hint="eastAsia"/>
          <w:sz w:val="24"/>
          <w:szCs w:val="24"/>
        </w:rPr>
        <w:t>聊城市技师学院学院餐厅南侧绿化移植采购项目</w:t>
      </w:r>
      <w:r w:rsidRPr="0033721B">
        <w:rPr>
          <w:rFonts w:ascii="宋体" w:hAnsi="宋体" w:hint="eastAsia"/>
          <w:sz w:val="24"/>
          <w:szCs w:val="24"/>
        </w:rPr>
        <w:t>，详见项目说明。</w:t>
      </w:r>
    </w:p>
    <w:p w:rsidR="000928D2" w:rsidRPr="0033721B" w:rsidRDefault="0034153E">
      <w:pPr>
        <w:adjustRightInd w:val="0"/>
        <w:snapToGrid w:val="0"/>
        <w:spacing w:line="480" w:lineRule="auto"/>
        <w:jc w:val="left"/>
        <w:rPr>
          <w:rFonts w:ascii="宋体"/>
          <w:sz w:val="24"/>
          <w:szCs w:val="24"/>
        </w:rPr>
      </w:pPr>
      <w:r w:rsidRPr="0033721B">
        <w:rPr>
          <w:rFonts w:ascii="宋体" w:hAnsi="宋体" w:hint="eastAsia"/>
          <w:sz w:val="24"/>
          <w:szCs w:val="24"/>
        </w:rPr>
        <w:t>四、供应商资格要求：</w:t>
      </w:r>
    </w:p>
    <w:p w:rsidR="000928D2" w:rsidRPr="0033721B" w:rsidRDefault="0034153E">
      <w:pPr>
        <w:adjustRightInd w:val="0"/>
        <w:snapToGrid w:val="0"/>
        <w:spacing w:line="408" w:lineRule="auto"/>
        <w:jc w:val="left"/>
        <w:rPr>
          <w:rFonts w:ascii="宋体"/>
          <w:sz w:val="24"/>
          <w:szCs w:val="24"/>
        </w:rPr>
      </w:pPr>
      <w:r w:rsidRPr="0033721B">
        <w:rPr>
          <w:rFonts w:ascii="宋体" w:hAnsi="宋体"/>
          <w:sz w:val="24"/>
          <w:szCs w:val="24"/>
        </w:rPr>
        <w:t>1</w:t>
      </w:r>
      <w:r w:rsidRPr="0033721B">
        <w:rPr>
          <w:rFonts w:ascii="宋体" w:hAnsi="宋体" w:hint="eastAsia"/>
          <w:sz w:val="24"/>
          <w:szCs w:val="24"/>
        </w:rPr>
        <w:t>）供应商需具有合格的营业执照及相应的供货能力；</w:t>
      </w:r>
    </w:p>
    <w:p w:rsidR="000928D2" w:rsidRPr="0033721B" w:rsidRDefault="0034153E">
      <w:pPr>
        <w:adjustRightInd w:val="0"/>
        <w:snapToGrid w:val="0"/>
        <w:spacing w:line="408" w:lineRule="auto"/>
        <w:jc w:val="left"/>
        <w:rPr>
          <w:rFonts w:ascii="宋体"/>
          <w:sz w:val="24"/>
          <w:szCs w:val="24"/>
        </w:rPr>
      </w:pPr>
      <w:r w:rsidRPr="0033721B">
        <w:rPr>
          <w:rFonts w:ascii="宋体" w:hAnsi="宋体"/>
          <w:sz w:val="24"/>
          <w:szCs w:val="24"/>
        </w:rPr>
        <w:t>2</w:t>
      </w:r>
      <w:r w:rsidRPr="0033721B">
        <w:rPr>
          <w:rFonts w:ascii="宋体" w:hAnsi="宋体" w:hint="eastAsia"/>
          <w:sz w:val="24"/>
          <w:szCs w:val="24"/>
        </w:rPr>
        <w:t>）本项目不接受联合体投标。</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五、获取采购文件时间、地点等事项要求：</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获取采购文件时间、地点：</w:t>
      </w:r>
      <w:r w:rsidRPr="0033721B">
        <w:rPr>
          <w:rFonts w:ascii="宋体" w:hAnsi="宋体"/>
          <w:sz w:val="24"/>
          <w:szCs w:val="24"/>
        </w:rPr>
        <w:t>202</w:t>
      </w:r>
      <w:r w:rsidRPr="0033721B">
        <w:rPr>
          <w:rFonts w:ascii="宋体" w:hAnsi="宋体" w:hint="eastAsia"/>
          <w:sz w:val="24"/>
          <w:szCs w:val="24"/>
        </w:rPr>
        <w:t>2</w:t>
      </w:r>
      <w:r w:rsidRPr="0033721B">
        <w:rPr>
          <w:rFonts w:ascii="宋体" w:hAnsi="宋体" w:hint="eastAsia"/>
          <w:sz w:val="24"/>
          <w:szCs w:val="24"/>
        </w:rPr>
        <w:t>年</w:t>
      </w:r>
      <w:r w:rsidR="0033721B" w:rsidRPr="0033721B">
        <w:rPr>
          <w:rFonts w:ascii="宋体" w:hAnsi="宋体" w:hint="eastAsia"/>
          <w:sz w:val="24"/>
          <w:szCs w:val="24"/>
        </w:rPr>
        <w:t>4</w:t>
      </w:r>
      <w:r w:rsidRPr="0033721B">
        <w:rPr>
          <w:rFonts w:ascii="宋体" w:hAnsi="宋体" w:hint="eastAsia"/>
          <w:sz w:val="24"/>
          <w:szCs w:val="24"/>
        </w:rPr>
        <w:t>月</w:t>
      </w:r>
      <w:r w:rsidR="0033721B" w:rsidRPr="0033721B">
        <w:rPr>
          <w:rFonts w:ascii="宋体" w:hAnsi="宋体" w:hint="eastAsia"/>
          <w:sz w:val="24"/>
          <w:szCs w:val="24"/>
        </w:rPr>
        <w:t>11</w:t>
      </w:r>
      <w:r w:rsidRPr="0033721B">
        <w:rPr>
          <w:rFonts w:ascii="宋体" w:hAnsi="宋体" w:hint="eastAsia"/>
          <w:sz w:val="24"/>
          <w:szCs w:val="24"/>
        </w:rPr>
        <w:t>日</w:t>
      </w:r>
      <w:r w:rsidRPr="0033721B">
        <w:rPr>
          <w:rFonts w:ascii="宋体" w:hAnsi="宋体"/>
          <w:sz w:val="24"/>
          <w:szCs w:val="24"/>
        </w:rPr>
        <w:t>-202</w:t>
      </w:r>
      <w:r w:rsidRPr="0033721B">
        <w:rPr>
          <w:rFonts w:ascii="宋体" w:hAnsi="宋体" w:hint="eastAsia"/>
          <w:sz w:val="24"/>
          <w:szCs w:val="24"/>
        </w:rPr>
        <w:t>2</w:t>
      </w:r>
      <w:r w:rsidRPr="0033721B">
        <w:rPr>
          <w:rFonts w:ascii="宋体" w:hAnsi="宋体" w:hint="eastAsia"/>
          <w:sz w:val="24"/>
          <w:szCs w:val="24"/>
        </w:rPr>
        <w:t>年</w:t>
      </w:r>
      <w:r w:rsidR="0033721B" w:rsidRPr="0033721B">
        <w:rPr>
          <w:rFonts w:ascii="宋体" w:hAnsi="宋体" w:hint="eastAsia"/>
          <w:sz w:val="24"/>
          <w:szCs w:val="24"/>
        </w:rPr>
        <w:t>4</w:t>
      </w:r>
      <w:r w:rsidRPr="0033721B">
        <w:rPr>
          <w:rFonts w:ascii="宋体" w:hAnsi="宋体" w:hint="eastAsia"/>
          <w:sz w:val="24"/>
          <w:szCs w:val="24"/>
        </w:rPr>
        <w:t>月</w:t>
      </w:r>
      <w:r w:rsidR="0033721B" w:rsidRPr="0033721B">
        <w:rPr>
          <w:rFonts w:ascii="宋体" w:hAnsi="宋体" w:hint="eastAsia"/>
          <w:sz w:val="24"/>
          <w:szCs w:val="24"/>
        </w:rPr>
        <w:t>13</w:t>
      </w:r>
      <w:r w:rsidRPr="0033721B">
        <w:rPr>
          <w:rFonts w:ascii="宋体" w:hAnsi="宋体" w:hint="eastAsia"/>
          <w:sz w:val="24"/>
          <w:szCs w:val="24"/>
        </w:rPr>
        <w:t>日（北京时间），每日上午</w:t>
      </w:r>
      <w:r w:rsidRPr="0033721B">
        <w:rPr>
          <w:rFonts w:ascii="宋体" w:hAnsi="宋体"/>
          <w:sz w:val="24"/>
          <w:szCs w:val="24"/>
        </w:rPr>
        <w:t>8:30-11:30</w:t>
      </w:r>
      <w:r w:rsidRPr="0033721B">
        <w:rPr>
          <w:rFonts w:ascii="宋体" w:hAnsi="宋体" w:hint="eastAsia"/>
          <w:sz w:val="24"/>
          <w:szCs w:val="24"/>
        </w:rPr>
        <w:t>，下午</w:t>
      </w:r>
      <w:r w:rsidRPr="0033721B">
        <w:rPr>
          <w:rFonts w:ascii="宋体" w:hAnsi="宋体"/>
          <w:sz w:val="24"/>
          <w:szCs w:val="24"/>
        </w:rPr>
        <w:t>14:30-17:00</w:t>
      </w:r>
      <w:r w:rsidRPr="0033721B">
        <w:rPr>
          <w:rFonts w:ascii="宋体" w:hAnsi="宋体" w:hint="eastAsia"/>
          <w:sz w:val="24"/>
          <w:szCs w:val="24"/>
        </w:rPr>
        <w:t>（北京时间）</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报名方式：邮箱报名，报名邮箱：</w:t>
      </w:r>
      <w:hyperlink r:id="rId14" w:history="1">
        <w:r w:rsidRPr="0033721B">
          <w:rPr>
            <w:rStyle w:val="afb"/>
            <w:rFonts w:ascii="宋体" w:hAnsi="宋体"/>
            <w:color w:val="auto"/>
            <w:sz w:val="24"/>
            <w:szCs w:val="24"/>
          </w:rPr>
          <w:t>lcsjsxyzcglc</w:t>
        </w:r>
        <w:r w:rsidRPr="0033721B">
          <w:rPr>
            <w:rStyle w:val="afb"/>
            <w:rFonts w:ascii="宋体" w:hAnsi="宋体" w:hint="eastAsia"/>
            <w:color w:val="auto"/>
            <w:sz w:val="24"/>
            <w:szCs w:val="24"/>
          </w:rPr>
          <w:t>@lc.shandong.cn</w:t>
        </w:r>
      </w:hyperlink>
      <w:r w:rsidRPr="0033721B">
        <w:rPr>
          <w:rFonts w:ascii="宋体" w:hAnsi="宋体" w:hint="eastAsia"/>
          <w:sz w:val="24"/>
          <w:szCs w:val="24"/>
        </w:rPr>
        <w:t xml:space="preserve"> </w:t>
      </w:r>
      <w:r w:rsidRPr="0033721B">
        <w:rPr>
          <w:rFonts w:ascii="宋体" w:hAnsi="宋体" w:hint="eastAsia"/>
          <w:sz w:val="24"/>
          <w:szCs w:val="24"/>
        </w:rPr>
        <w:t>，将营业执照和相关资质发到邮箱，注明联系人及电话</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咨询电话：</w:t>
      </w:r>
      <w:r w:rsidRPr="0033721B">
        <w:rPr>
          <w:rFonts w:ascii="宋体" w:hAnsi="宋体"/>
          <w:sz w:val="24"/>
          <w:szCs w:val="24"/>
        </w:rPr>
        <w:t>0635-8503176   0635-8503097</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咨询地点：聊城市技师学院汇智楼副楼</w:t>
      </w:r>
      <w:r w:rsidRPr="0033721B">
        <w:rPr>
          <w:rFonts w:ascii="宋体" w:hAnsi="宋体"/>
          <w:sz w:val="24"/>
          <w:szCs w:val="24"/>
        </w:rPr>
        <w:t>404</w:t>
      </w:r>
      <w:r w:rsidRPr="0033721B">
        <w:rPr>
          <w:rFonts w:ascii="宋体" w:hAnsi="宋体" w:hint="eastAsia"/>
          <w:sz w:val="24"/>
          <w:szCs w:val="24"/>
        </w:rPr>
        <w:t>室</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六、报名截止日期：</w:t>
      </w:r>
      <w:r w:rsidRPr="0033721B">
        <w:rPr>
          <w:rFonts w:ascii="宋体" w:hAnsi="宋体"/>
          <w:sz w:val="24"/>
          <w:szCs w:val="24"/>
        </w:rPr>
        <w:t>202</w:t>
      </w:r>
      <w:r w:rsidRPr="0033721B">
        <w:rPr>
          <w:rFonts w:ascii="宋体" w:hAnsi="宋体" w:hint="eastAsia"/>
          <w:sz w:val="24"/>
          <w:szCs w:val="24"/>
        </w:rPr>
        <w:t>2</w:t>
      </w:r>
      <w:r w:rsidRPr="0033721B">
        <w:rPr>
          <w:rFonts w:ascii="宋体" w:hAnsi="宋体" w:hint="eastAsia"/>
          <w:sz w:val="24"/>
          <w:szCs w:val="24"/>
        </w:rPr>
        <w:t>年</w:t>
      </w:r>
      <w:r w:rsidR="0033721B" w:rsidRPr="0033721B">
        <w:rPr>
          <w:rFonts w:ascii="宋体" w:hAnsi="宋体" w:hint="eastAsia"/>
          <w:sz w:val="24"/>
          <w:szCs w:val="24"/>
        </w:rPr>
        <w:t>4</w:t>
      </w:r>
      <w:r w:rsidRPr="0033721B">
        <w:rPr>
          <w:rFonts w:ascii="宋体" w:hAnsi="宋体" w:hint="eastAsia"/>
          <w:sz w:val="24"/>
          <w:szCs w:val="24"/>
        </w:rPr>
        <w:t>月</w:t>
      </w:r>
      <w:r w:rsidR="0033721B" w:rsidRPr="0033721B">
        <w:rPr>
          <w:rFonts w:ascii="宋体" w:hAnsi="宋体" w:hint="eastAsia"/>
          <w:sz w:val="24"/>
          <w:szCs w:val="24"/>
        </w:rPr>
        <w:t>13</w:t>
      </w:r>
      <w:r w:rsidRPr="0033721B">
        <w:rPr>
          <w:rFonts w:ascii="宋体" w:hAnsi="宋体" w:hint="eastAsia"/>
          <w:sz w:val="24"/>
          <w:szCs w:val="24"/>
        </w:rPr>
        <w:t>日</w:t>
      </w:r>
      <w:r w:rsidR="0033721B" w:rsidRPr="0033721B">
        <w:rPr>
          <w:rFonts w:ascii="宋体" w:hAnsi="宋体" w:hint="eastAsia"/>
          <w:sz w:val="24"/>
          <w:szCs w:val="24"/>
        </w:rPr>
        <w:t>17</w:t>
      </w:r>
      <w:r w:rsidRPr="0033721B">
        <w:rPr>
          <w:rFonts w:ascii="宋体" w:hAnsi="宋体" w:hint="eastAsia"/>
          <w:sz w:val="24"/>
          <w:szCs w:val="24"/>
        </w:rPr>
        <w:t>时</w:t>
      </w:r>
      <w:r w:rsidRPr="0033721B">
        <w:rPr>
          <w:rFonts w:ascii="宋体"/>
          <w:sz w:val="24"/>
          <w:szCs w:val="24"/>
        </w:rPr>
        <w:t>00</w:t>
      </w:r>
      <w:r w:rsidRPr="0033721B">
        <w:rPr>
          <w:rFonts w:ascii="宋体" w:hAnsi="宋体" w:hint="eastAsia"/>
          <w:sz w:val="24"/>
          <w:szCs w:val="24"/>
        </w:rPr>
        <w:t>分（北京</w:t>
      </w:r>
      <w:r w:rsidRPr="0033721B">
        <w:rPr>
          <w:rFonts w:ascii="宋体" w:hAnsi="宋体" w:hint="eastAsia"/>
          <w:sz w:val="24"/>
          <w:szCs w:val="24"/>
        </w:rPr>
        <w:t>时间）</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七、谈判日期：</w:t>
      </w:r>
      <w:r w:rsidRPr="0033721B">
        <w:rPr>
          <w:rFonts w:ascii="宋体" w:hAnsi="宋体"/>
          <w:sz w:val="24"/>
          <w:szCs w:val="24"/>
        </w:rPr>
        <w:t>202</w:t>
      </w:r>
      <w:r w:rsidRPr="0033721B">
        <w:rPr>
          <w:rFonts w:ascii="宋体" w:hAnsi="宋体" w:hint="eastAsia"/>
          <w:sz w:val="24"/>
          <w:szCs w:val="24"/>
        </w:rPr>
        <w:t>2</w:t>
      </w:r>
      <w:r w:rsidRPr="0033721B">
        <w:rPr>
          <w:rFonts w:ascii="宋体" w:hAnsi="宋体" w:hint="eastAsia"/>
          <w:sz w:val="24"/>
          <w:szCs w:val="24"/>
        </w:rPr>
        <w:t>年</w:t>
      </w:r>
      <w:r w:rsidR="0033721B" w:rsidRPr="0033721B">
        <w:rPr>
          <w:rFonts w:ascii="宋体" w:hAnsi="宋体" w:hint="eastAsia"/>
          <w:sz w:val="24"/>
          <w:szCs w:val="24"/>
        </w:rPr>
        <w:t>4</w:t>
      </w:r>
      <w:r w:rsidRPr="0033721B">
        <w:rPr>
          <w:rFonts w:ascii="宋体" w:hAnsi="宋体" w:hint="eastAsia"/>
          <w:sz w:val="24"/>
          <w:szCs w:val="24"/>
        </w:rPr>
        <w:t>月</w:t>
      </w:r>
      <w:r w:rsidR="0033721B" w:rsidRPr="0033721B">
        <w:rPr>
          <w:rFonts w:ascii="宋体" w:hAnsi="宋体" w:hint="eastAsia"/>
          <w:sz w:val="24"/>
          <w:szCs w:val="24"/>
        </w:rPr>
        <w:t>14</w:t>
      </w:r>
      <w:r w:rsidRPr="0033721B">
        <w:rPr>
          <w:rFonts w:ascii="宋体" w:hAnsi="宋体" w:hint="eastAsia"/>
          <w:sz w:val="24"/>
          <w:szCs w:val="24"/>
        </w:rPr>
        <w:t>日</w:t>
      </w:r>
      <w:r w:rsidR="0033721B" w:rsidRPr="0033721B">
        <w:rPr>
          <w:rFonts w:ascii="宋体" w:hAnsi="宋体" w:hint="eastAsia"/>
          <w:sz w:val="24"/>
          <w:szCs w:val="24"/>
        </w:rPr>
        <w:t>15</w:t>
      </w:r>
      <w:r w:rsidRPr="0033721B">
        <w:rPr>
          <w:rFonts w:ascii="宋体" w:hAnsi="宋体" w:hint="eastAsia"/>
          <w:sz w:val="24"/>
          <w:szCs w:val="24"/>
        </w:rPr>
        <w:t>时</w:t>
      </w:r>
      <w:r w:rsidR="0033721B" w:rsidRPr="0033721B">
        <w:rPr>
          <w:rFonts w:ascii="宋体" w:hint="eastAsia"/>
          <w:sz w:val="24"/>
          <w:szCs w:val="24"/>
        </w:rPr>
        <w:t>00</w:t>
      </w:r>
      <w:r w:rsidRPr="0033721B">
        <w:rPr>
          <w:rFonts w:ascii="宋体" w:hAnsi="宋体" w:hint="eastAsia"/>
          <w:sz w:val="24"/>
          <w:szCs w:val="24"/>
        </w:rPr>
        <w:t>分（北京时间）</w:t>
      </w:r>
    </w:p>
    <w:p w:rsidR="000928D2" w:rsidRPr="0033721B" w:rsidRDefault="0034153E">
      <w:pPr>
        <w:adjustRightInd w:val="0"/>
        <w:snapToGrid w:val="0"/>
        <w:spacing w:line="408" w:lineRule="auto"/>
        <w:jc w:val="left"/>
        <w:rPr>
          <w:rFonts w:ascii="宋体"/>
          <w:sz w:val="24"/>
          <w:szCs w:val="24"/>
        </w:rPr>
      </w:pPr>
      <w:r w:rsidRPr="0033721B">
        <w:rPr>
          <w:rFonts w:ascii="宋体" w:hAnsi="宋体" w:hint="eastAsia"/>
          <w:sz w:val="24"/>
          <w:szCs w:val="24"/>
        </w:rPr>
        <w:t>八、递交响应文件及谈判地点：聊城市技师学院汇智楼</w:t>
      </w:r>
      <w:r w:rsidRPr="0033721B">
        <w:rPr>
          <w:rFonts w:ascii="宋体" w:hAnsi="宋体"/>
          <w:sz w:val="24"/>
          <w:szCs w:val="24"/>
        </w:rPr>
        <w:t>A401</w:t>
      </w:r>
      <w:r w:rsidRPr="0033721B">
        <w:rPr>
          <w:rFonts w:ascii="宋体" w:hAnsi="宋体" w:hint="eastAsia"/>
          <w:sz w:val="24"/>
          <w:szCs w:val="24"/>
        </w:rPr>
        <w:t>室</w:t>
      </w:r>
    </w:p>
    <w:p w:rsidR="000928D2" w:rsidRPr="0033721B" w:rsidRDefault="0034153E">
      <w:pPr>
        <w:adjustRightInd w:val="0"/>
        <w:snapToGrid w:val="0"/>
        <w:spacing w:line="408" w:lineRule="auto"/>
        <w:ind w:left="9840" w:hangingChars="4100" w:hanging="9840"/>
        <w:jc w:val="left"/>
        <w:rPr>
          <w:rFonts w:ascii="宋体"/>
          <w:sz w:val="24"/>
          <w:szCs w:val="24"/>
        </w:rPr>
      </w:pPr>
      <w:r w:rsidRPr="0033721B">
        <w:rPr>
          <w:rFonts w:ascii="宋体" w:hAnsi="宋体" w:hint="eastAsia"/>
          <w:sz w:val="24"/>
          <w:szCs w:val="24"/>
        </w:rPr>
        <w:t>九、此公告在聊城市技师学院资产处网站及学院汇智楼门厅公告栏中公示</w:t>
      </w:r>
    </w:p>
    <w:p w:rsidR="000928D2" w:rsidRPr="0033721B" w:rsidRDefault="0034153E">
      <w:pPr>
        <w:adjustRightInd w:val="0"/>
        <w:snapToGrid w:val="0"/>
        <w:spacing w:line="408" w:lineRule="auto"/>
        <w:jc w:val="center"/>
        <w:outlineLvl w:val="0"/>
        <w:rPr>
          <w:rFonts w:ascii="宋体"/>
          <w:sz w:val="24"/>
          <w:szCs w:val="24"/>
        </w:rPr>
      </w:pPr>
      <w:r w:rsidRPr="0033721B">
        <w:rPr>
          <w:rFonts w:ascii="宋体" w:hAnsi="宋体"/>
          <w:sz w:val="24"/>
          <w:szCs w:val="24"/>
        </w:rPr>
        <w:t xml:space="preserve">                                         202</w:t>
      </w:r>
      <w:r w:rsidRPr="0033721B">
        <w:rPr>
          <w:rFonts w:ascii="宋体" w:hAnsi="宋体" w:hint="eastAsia"/>
          <w:sz w:val="24"/>
          <w:szCs w:val="24"/>
        </w:rPr>
        <w:t>2</w:t>
      </w:r>
      <w:r w:rsidRPr="0033721B">
        <w:rPr>
          <w:rFonts w:ascii="宋体" w:hAnsi="宋体" w:hint="eastAsia"/>
          <w:sz w:val="24"/>
          <w:szCs w:val="24"/>
        </w:rPr>
        <w:t>年</w:t>
      </w:r>
      <w:r w:rsidR="0033721B" w:rsidRPr="0033721B">
        <w:rPr>
          <w:rFonts w:ascii="宋体" w:hAnsi="宋体" w:hint="eastAsia"/>
          <w:sz w:val="24"/>
          <w:szCs w:val="24"/>
        </w:rPr>
        <w:t>4</w:t>
      </w:r>
      <w:r w:rsidRPr="0033721B">
        <w:rPr>
          <w:rFonts w:ascii="宋体" w:hAnsi="宋体" w:hint="eastAsia"/>
          <w:sz w:val="24"/>
          <w:szCs w:val="24"/>
        </w:rPr>
        <w:t>月</w:t>
      </w:r>
      <w:r w:rsidR="0033721B" w:rsidRPr="0033721B">
        <w:rPr>
          <w:rFonts w:ascii="宋体" w:hAnsi="宋体" w:hint="eastAsia"/>
          <w:sz w:val="24"/>
          <w:szCs w:val="24"/>
        </w:rPr>
        <w:t>10</w:t>
      </w:r>
      <w:r w:rsidRPr="0033721B">
        <w:rPr>
          <w:rFonts w:ascii="宋体" w:hAnsi="宋体" w:hint="eastAsia"/>
          <w:sz w:val="24"/>
          <w:szCs w:val="24"/>
        </w:rPr>
        <w:t>日</w:t>
      </w:r>
      <w:bookmarkEnd w:id="0"/>
    </w:p>
    <w:p w:rsidR="000928D2" w:rsidRPr="0033721B" w:rsidRDefault="0034153E">
      <w:pPr>
        <w:spacing w:line="480" w:lineRule="auto"/>
        <w:jc w:val="center"/>
        <w:rPr>
          <w:b/>
          <w:sz w:val="32"/>
          <w:szCs w:val="32"/>
        </w:rPr>
      </w:pPr>
      <w:bookmarkStart w:id="1" w:name="_Toc232666482"/>
      <w:r w:rsidRPr="0033721B">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0928D2" w:rsidRPr="0033721B">
        <w:trPr>
          <w:trHeight w:val="436"/>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项号</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内　　容</w:t>
            </w:r>
          </w:p>
        </w:tc>
        <w:tc>
          <w:tcPr>
            <w:tcW w:w="8127"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规　　　　定</w:t>
            </w:r>
          </w:p>
        </w:tc>
      </w:tr>
      <w:tr w:rsidR="000928D2" w:rsidRPr="0033721B">
        <w:trPr>
          <w:trHeight w:val="552"/>
          <w:jc w:val="center"/>
        </w:trPr>
        <w:tc>
          <w:tcPr>
            <w:tcW w:w="670" w:type="dxa"/>
            <w:vAlign w:val="center"/>
          </w:tcPr>
          <w:p w:rsidR="000928D2" w:rsidRPr="0033721B" w:rsidRDefault="0034153E">
            <w:pPr>
              <w:spacing w:line="276" w:lineRule="auto"/>
              <w:jc w:val="center"/>
              <w:rPr>
                <w:rFonts w:ascii="宋体" w:cs="宋体"/>
                <w:bCs/>
                <w:kern w:val="0"/>
                <w:szCs w:val="21"/>
              </w:rPr>
            </w:pPr>
            <w:r w:rsidRPr="0033721B">
              <w:rPr>
                <w:rFonts w:ascii="宋体" w:hAnsi="宋体" w:cs="宋体"/>
                <w:bCs/>
                <w:kern w:val="0"/>
                <w:szCs w:val="21"/>
              </w:rPr>
              <w:t>1</w:t>
            </w:r>
          </w:p>
        </w:tc>
        <w:tc>
          <w:tcPr>
            <w:tcW w:w="1709" w:type="dxa"/>
            <w:vAlign w:val="center"/>
          </w:tcPr>
          <w:p w:rsidR="000928D2" w:rsidRPr="0033721B" w:rsidRDefault="0034153E">
            <w:pPr>
              <w:spacing w:line="276" w:lineRule="auto"/>
              <w:jc w:val="center"/>
              <w:rPr>
                <w:rFonts w:ascii="宋体" w:cs="宋体"/>
                <w:bCs/>
                <w:kern w:val="0"/>
                <w:szCs w:val="21"/>
              </w:rPr>
            </w:pPr>
            <w:r w:rsidRPr="0033721B">
              <w:rPr>
                <w:rFonts w:ascii="宋体" w:hAnsi="宋体" w:cs="宋体" w:hint="eastAsia"/>
                <w:bCs/>
                <w:kern w:val="0"/>
                <w:szCs w:val="21"/>
              </w:rPr>
              <w:t>项目名称</w:t>
            </w:r>
          </w:p>
        </w:tc>
        <w:tc>
          <w:tcPr>
            <w:tcW w:w="8127" w:type="dxa"/>
            <w:vAlign w:val="center"/>
          </w:tcPr>
          <w:p w:rsidR="000928D2" w:rsidRPr="0033721B" w:rsidRDefault="0034153E">
            <w:pPr>
              <w:spacing w:line="276" w:lineRule="auto"/>
              <w:rPr>
                <w:rFonts w:ascii="宋体"/>
                <w:bCs/>
                <w:szCs w:val="21"/>
              </w:rPr>
            </w:pPr>
            <w:r w:rsidRPr="0033721B">
              <w:rPr>
                <w:rFonts w:ascii="宋体" w:hAnsi="宋体" w:hint="eastAsia"/>
                <w:sz w:val="24"/>
                <w:szCs w:val="24"/>
              </w:rPr>
              <w:t>聊城市技师学院学院餐厅南侧绿化移植采购项目</w:t>
            </w:r>
          </w:p>
        </w:tc>
      </w:tr>
      <w:tr w:rsidR="000928D2" w:rsidRPr="0033721B">
        <w:trPr>
          <w:trHeight w:val="466"/>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2</w:t>
            </w:r>
          </w:p>
        </w:tc>
        <w:tc>
          <w:tcPr>
            <w:tcW w:w="1709" w:type="dxa"/>
            <w:vAlign w:val="center"/>
          </w:tcPr>
          <w:p w:rsidR="000928D2" w:rsidRPr="0033721B" w:rsidRDefault="0034153E">
            <w:pPr>
              <w:spacing w:line="276" w:lineRule="auto"/>
              <w:jc w:val="center"/>
              <w:rPr>
                <w:rFonts w:ascii="宋体" w:cs="宋体"/>
                <w:bCs/>
                <w:kern w:val="0"/>
                <w:szCs w:val="21"/>
              </w:rPr>
            </w:pPr>
            <w:r w:rsidRPr="0033721B">
              <w:rPr>
                <w:rFonts w:ascii="宋体" w:hAnsi="宋体" w:cs="宋体" w:hint="eastAsia"/>
                <w:bCs/>
                <w:kern w:val="0"/>
                <w:szCs w:val="21"/>
              </w:rPr>
              <w:t>采购人</w:t>
            </w:r>
          </w:p>
        </w:tc>
        <w:tc>
          <w:tcPr>
            <w:tcW w:w="8127" w:type="dxa"/>
            <w:vAlign w:val="center"/>
          </w:tcPr>
          <w:p w:rsidR="000928D2" w:rsidRPr="0033721B" w:rsidRDefault="0034153E">
            <w:pPr>
              <w:pStyle w:val="71"/>
              <w:spacing w:line="276" w:lineRule="auto"/>
              <w:jc w:val="both"/>
              <w:rPr>
                <w:rFonts w:ascii="宋体" w:eastAsia="宋体" w:hAnsi="宋体"/>
                <w:bCs/>
                <w:spacing w:val="0"/>
                <w:sz w:val="21"/>
                <w:szCs w:val="21"/>
              </w:rPr>
            </w:pPr>
            <w:r w:rsidRPr="0033721B">
              <w:rPr>
                <w:rFonts w:ascii="宋体" w:eastAsia="宋体" w:hAnsi="宋体" w:hint="eastAsia"/>
                <w:spacing w:val="0"/>
                <w:sz w:val="21"/>
                <w:szCs w:val="21"/>
              </w:rPr>
              <w:t>聊城市技师学院</w:t>
            </w:r>
          </w:p>
        </w:tc>
      </w:tr>
      <w:tr w:rsidR="000928D2" w:rsidRPr="0033721B" w:rsidTr="0033721B">
        <w:trPr>
          <w:trHeight w:val="963"/>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3</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采购内容</w:t>
            </w:r>
          </w:p>
        </w:tc>
        <w:tc>
          <w:tcPr>
            <w:tcW w:w="8127" w:type="dxa"/>
            <w:vAlign w:val="center"/>
          </w:tcPr>
          <w:p w:rsidR="000928D2" w:rsidRPr="0033721B" w:rsidRDefault="0034153E">
            <w:pPr>
              <w:pStyle w:val="71"/>
              <w:spacing w:line="276" w:lineRule="auto"/>
              <w:jc w:val="both"/>
              <w:rPr>
                <w:rFonts w:ascii="宋体" w:eastAsia="宋体" w:hAnsi="宋体"/>
                <w:spacing w:val="0"/>
                <w:sz w:val="21"/>
                <w:szCs w:val="21"/>
              </w:rPr>
            </w:pPr>
            <w:r w:rsidRPr="0033721B">
              <w:rPr>
                <w:rFonts w:ascii="宋体" w:eastAsia="宋体" w:hAnsi="宋体" w:hint="eastAsia"/>
                <w:spacing w:val="0"/>
                <w:sz w:val="21"/>
                <w:szCs w:val="21"/>
              </w:rPr>
              <w:t>本项目共一个标段，</w:t>
            </w:r>
            <w:r w:rsidRPr="0033721B">
              <w:rPr>
                <w:rFonts w:ascii="宋体" w:eastAsia="宋体" w:hAnsi="宋体" w:hint="eastAsia"/>
                <w:bCs/>
                <w:spacing w:val="0"/>
                <w:sz w:val="21"/>
                <w:szCs w:val="21"/>
              </w:rPr>
              <w:t>主要内容为</w:t>
            </w:r>
            <w:r w:rsidRPr="0033721B">
              <w:rPr>
                <w:rFonts w:ascii="宋体" w:eastAsia="宋体" w:hAnsi="宋体" w:hint="eastAsia"/>
                <w:sz w:val="24"/>
                <w:szCs w:val="24"/>
              </w:rPr>
              <w:t>聊城市技师学院学院餐厅南侧绿化移植采购项目</w:t>
            </w:r>
            <w:r w:rsidRPr="0033721B">
              <w:rPr>
                <w:rFonts w:ascii="宋体" w:eastAsia="宋体" w:hAnsi="宋体" w:hint="eastAsia"/>
                <w:bCs/>
                <w:spacing w:val="0"/>
                <w:sz w:val="21"/>
                <w:szCs w:val="21"/>
              </w:rPr>
              <w:t>。</w:t>
            </w:r>
          </w:p>
        </w:tc>
      </w:tr>
      <w:tr w:rsidR="000928D2" w:rsidRPr="0033721B" w:rsidTr="0033721B">
        <w:trPr>
          <w:trHeight w:val="882"/>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4</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供应商资格要求</w:t>
            </w:r>
          </w:p>
        </w:tc>
        <w:tc>
          <w:tcPr>
            <w:tcW w:w="8127" w:type="dxa"/>
            <w:vAlign w:val="center"/>
          </w:tcPr>
          <w:p w:rsidR="000928D2" w:rsidRPr="0033721B" w:rsidRDefault="0034153E" w:rsidP="0033721B">
            <w:pPr>
              <w:adjustRightInd w:val="0"/>
              <w:snapToGrid w:val="0"/>
              <w:spacing w:line="360" w:lineRule="auto"/>
              <w:jc w:val="left"/>
              <w:rPr>
                <w:rFonts w:ascii="宋体" w:hAnsi="宋体"/>
                <w:szCs w:val="21"/>
              </w:rPr>
            </w:pPr>
            <w:r w:rsidRPr="0033721B">
              <w:rPr>
                <w:rFonts w:ascii="宋体" w:hAnsi="宋体" w:hint="eastAsia"/>
                <w:szCs w:val="21"/>
              </w:rPr>
              <w:t>（</w:t>
            </w:r>
            <w:r w:rsidRPr="0033721B">
              <w:rPr>
                <w:rFonts w:ascii="宋体" w:hAnsi="宋体" w:hint="eastAsia"/>
                <w:szCs w:val="21"/>
              </w:rPr>
              <w:t>1</w:t>
            </w:r>
            <w:r w:rsidRPr="0033721B">
              <w:rPr>
                <w:rFonts w:ascii="宋体" w:hAnsi="宋体" w:hint="eastAsia"/>
                <w:szCs w:val="21"/>
              </w:rPr>
              <w:t>）具备中华人民共和国合法营业执照及相应的经营范围；</w:t>
            </w:r>
          </w:p>
          <w:p w:rsidR="000928D2" w:rsidRPr="0033721B" w:rsidRDefault="0034153E" w:rsidP="0033721B">
            <w:pPr>
              <w:adjustRightInd w:val="0"/>
              <w:snapToGrid w:val="0"/>
              <w:spacing w:line="360" w:lineRule="auto"/>
              <w:jc w:val="left"/>
              <w:rPr>
                <w:rFonts w:ascii="宋体"/>
                <w:szCs w:val="21"/>
              </w:rPr>
            </w:pPr>
            <w:r w:rsidRPr="0033721B">
              <w:rPr>
                <w:rFonts w:ascii="宋体" w:hAnsi="宋体" w:hint="eastAsia"/>
                <w:szCs w:val="21"/>
              </w:rPr>
              <w:t>（</w:t>
            </w:r>
            <w:r w:rsidRPr="0033721B">
              <w:rPr>
                <w:rFonts w:ascii="宋体" w:hAnsi="宋体" w:hint="eastAsia"/>
                <w:szCs w:val="21"/>
              </w:rPr>
              <w:t>2</w:t>
            </w:r>
            <w:r w:rsidRPr="0033721B">
              <w:rPr>
                <w:rFonts w:ascii="宋体" w:hAnsi="宋体" w:hint="eastAsia"/>
                <w:szCs w:val="21"/>
              </w:rPr>
              <w:t>）本项目不接受联合体投标。</w:t>
            </w:r>
          </w:p>
        </w:tc>
      </w:tr>
      <w:tr w:rsidR="000928D2" w:rsidRPr="0033721B">
        <w:trPr>
          <w:trHeight w:val="466"/>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5</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采购方式</w:t>
            </w:r>
          </w:p>
        </w:tc>
        <w:tc>
          <w:tcPr>
            <w:tcW w:w="8127" w:type="dxa"/>
            <w:vAlign w:val="center"/>
          </w:tcPr>
          <w:p w:rsidR="000928D2" w:rsidRPr="0033721B" w:rsidRDefault="0034153E">
            <w:pPr>
              <w:spacing w:line="276" w:lineRule="auto"/>
              <w:rPr>
                <w:rFonts w:ascii="宋体"/>
                <w:szCs w:val="21"/>
              </w:rPr>
            </w:pPr>
            <w:r w:rsidRPr="0033721B">
              <w:rPr>
                <w:rFonts w:ascii="宋体" w:hAnsi="宋体" w:hint="eastAsia"/>
                <w:szCs w:val="21"/>
              </w:rPr>
              <w:t>简易竞争性谈判。</w:t>
            </w:r>
          </w:p>
        </w:tc>
      </w:tr>
      <w:tr w:rsidR="000928D2" w:rsidRPr="0033721B">
        <w:trPr>
          <w:trHeight w:val="509"/>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6</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质量等级</w:t>
            </w:r>
          </w:p>
        </w:tc>
        <w:tc>
          <w:tcPr>
            <w:tcW w:w="8127" w:type="dxa"/>
            <w:vAlign w:val="center"/>
          </w:tcPr>
          <w:p w:rsidR="000928D2" w:rsidRPr="0033721B" w:rsidRDefault="0034153E">
            <w:pPr>
              <w:spacing w:line="276" w:lineRule="auto"/>
              <w:rPr>
                <w:rFonts w:ascii="宋体"/>
                <w:szCs w:val="21"/>
              </w:rPr>
            </w:pPr>
            <w:r w:rsidRPr="0033721B">
              <w:rPr>
                <w:rFonts w:ascii="宋体" w:hAnsi="宋体" w:hint="eastAsia"/>
                <w:szCs w:val="21"/>
              </w:rPr>
              <w:t>合格。</w:t>
            </w:r>
          </w:p>
        </w:tc>
      </w:tr>
      <w:tr w:rsidR="000928D2" w:rsidRPr="0033721B">
        <w:trPr>
          <w:trHeight w:val="644"/>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7</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工期</w:t>
            </w:r>
          </w:p>
        </w:tc>
        <w:tc>
          <w:tcPr>
            <w:tcW w:w="8127" w:type="dxa"/>
            <w:vAlign w:val="center"/>
          </w:tcPr>
          <w:p w:rsidR="000928D2" w:rsidRPr="0033721B" w:rsidRDefault="0034153E">
            <w:pPr>
              <w:spacing w:line="276" w:lineRule="auto"/>
              <w:jc w:val="left"/>
              <w:rPr>
                <w:rFonts w:ascii="宋体"/>
                <w:szCs w:val="21"/>
              </w:rPr>
            </w:pPr>
            <w:r w:rsidRPr="0033721B">
              <w:rPr>
                <w:rFonts w:ascii="宋体" w:hint="eastAsia"/>
                <w:szCs w:val="21"/>
              </w:rPr>
              <w:t>7</w:t>
            </w:r>
            <w:r w:rsidRPr="0033721B">
              <w:rPr>
                <w:rFonts w:ascii="宋体" w:hint="eastAsia"/>
                <w:szCs w:val="21"/>
              </w:rPr>
              <w:t>个日历天内完成。</w:t>
            </w:r>
          </w:p>
        </w:tc>
      </w:tr>
      <w:tr w:rsidR="000928D2" w:rsidRPr="0033721B">
        <w:trPr>
          <w:trHeight w:val="644"/>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8</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质保期</w:t>
            </w:r>
          </w:p>
        </w:tc>
        <w:tc>
          <w:tcPr>
            <w:tcW w:w="8127" w:type="dxa"/>
            <w:vAlign w:val="center"/>
          </w:tcPr>
          <w:p w:rsidR="000928D2" w:rsidRPr="0033721B" w:rsidRDefault="0034153E">
            <w:pPr>
              <w:spacing w:line="276" w:lineRule="auto"/>
              <w:jc w:val="left"/>
              <w:rPr>
                <w:rFonts w:ascii="宋体"/>
                <w:szCs w:val="21"/>
              </w:rPr>
            </w:pPr>
            <w:r w:rsidRPr="0033721B">
              <w:rPr>
                <w:rFonts w:hint="eastAsia"/>
              </w:rPr>
              <w:t>自完工验收合格之日起</w:t>
            </w:r>
            <w:r w:rsidRPr="0033721B">
              <w:rPr>
                <w:rFonts w:hint="eastAsia"/>
              </w:rPr>
              <w:t xml:space="preserve"> 1  </w:t>
            </w:r>
            <w:r w:rsidRPr="0033721B">
              <w:rPr>
                <w:rFonts w:hint="eastAsia"/>
              </w:rPr>
              <w:t>年。</w:t>
            </w:r>
          </w:p>
        </w:tc>
      </w:tr>
      <w:tr w:rsidR="000928D2" w:rsidRPr="0033721B">
        <w:trPr>
          <w:trHeight w:val="644"/>
          <w:jc w:val="center"/>
        </w:trPr>
        <w:tc>
          <w:tcPr>
            <w:tcW w:w="670" w:type="dxa"/>
            <w:vAlign w:val="center"/>
          </w:tcPr>
          <w:p w:rsidR="000928D2" w:rsidRPr="0033721B" w:rsidRDefault="0034153E">
            <w:pPr>
              <w:spacing w:line="276" w:lineRule="auto"/>
              <w:jc w:val="center"/>
              <w:rPr>
                <w:rFonts w:ascii="宋体" w:hAnsi="宋体"/>
                <w:szCs w:val="21"/>
              </w:rPr>
            </w:pPr>
            <w:r w:rsidRPr="0033721B">
              <w:rPr>
                <w:rFonts w:ascii="宋体" w:hAnsi="宋体" w:hint="eastAsia"/>
                <w:szCs w:val="21"/>
              </w:rPr>
              <w:t>9</w:t>
            </w:r>
          </w:p>
        </w:tc>
        <w:tc>
          <w:tcPr>
            <w:tcW w:w="1709" w:type="dxa"/>
            <w:vAlign w:val="center"/>
          </w:tcPr>
          <w:p w:rsidR="000928D2" w:rsidRPr="0033721B" w:rsidRDefault="0034153E">
            <w:pPr>
              <w:spacing w:line="276" w:lineRule="auto"/>
              <w:jc w:val="center"/>
              <w:rPr>
                <w:rFonts w:ascii="宋体" w:hAnsi="宋体"/>
                <w:szCs w:val="21"/>
              </w:rPr>
            </w:pPr>
            <w:r w:rsidRPr="0033721B">
              <w:rPr>
                <w:rFonts w:ascii="宋体" w:hAnsi="宋体" w:hint="eastAsia"/>
                <w:szCs w:val="21"/>
              </w:rPr>
              <w:t>结算方式</w:t>
            </w:r>
          </w:p>
        </w:tc>
        <w:tc>
          <w:tcPr>
            <w:tcW w:w="8127" w:type="dxa"/>
            <w:vAlign w:val="center"/>
          </w:tcPr>
          <w:p w:rsidR="000928D2" w:rsidRPr="0033721B" w:rsidRDefault="0034153E">
            <w:pPr>
              <w:spacing w:line="276" w:lineRule="auto"/>
              <w:jc w:val="left"/>
            </w:pPr>
            <w:r w:rsidRPr="0033721B">
              <w:rPr>
                <w:rFonts w:ascii="宋体" w:hAnsi="宋体" w:hint="eastAsia"/>
                <w:szCs w:val="21"/>
              </w:rPr>
              <w:t>综合单件</w:t>
            </w:r>
            <w:r w:rsidRPr="0033721B">
              <w:rPr>
                <w:rFonts w:ascii="宋体" w:hAnsi="宋体" w:hint="eastAsia"/>
                <w:szCs w:val="21"/>
              </w:rPr>
              <w:t>包死</w:t>
            </w:r>
            <w:r w:rsidRPr="0033721B">
              <w:rPr>
                <w:rFonts w:ascii="宋体" w:hAnsi="宋体" w:hint="eastAsia"/>
                <w:szCs w:val="21"/>
              </w:rPr>
              <w:t>，工程量据实结算</w:t>
            </w:r>
            <w:r w:rsidRPr="0033721B">
              <w:rPr>
                <w:rFonts w:ascii="宋体" w:hAnsi="宋体" w:hint="eastAsia"/>
                <w:szCs w:val="21"/>
              </w:rPr>
              <w:t>。</w:t>
            </w:r>
          </w:p>
        </w:tc>
      </w:tr>
      <w:tr w:rsidR="000928D2" w:rsidRPr="0033721B">
        <w:trPr>
          <w:trHeight w:val="637"/>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10</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付款方式</w:t>
            </w:r>
          </w:p>
        </w:tc>
        <w:tc>
          <w:tcPr>
            <w:tcW w:w="8127" w:type="dxa"/>
            <w:vAlign w:val="center"/>
          </w:tcPr>
          <w:p w:rsidR="000928D2" w:rsidRPr="0033721B" w:rsidRDefault="0034153E">
            <w:pPr>
              <w:pStyle w:val="71"/>
              <w:spacing w:line="276" w:lineRule="auto"/>
              <w:jc w:val="both"/>
              <w:rPr>
                <w:rFonts w:ascii="宋体" w:eastAsia="宋体" w:hAnsi="宋体"/>
                <w:spacing w:val="0"/>
                <w:sz w:val="21"/>
                <w:szCs w:val="21"/>
              </w:rPr>
            </w:pPr>
            <w:r w:rsidRPr="0033721B">
              <w:rPr>
                <w:rFonts w:ascii="宋体" w:eastAsia="宋体" w:hAnsi="宋体" w:hint="eastAsia"/>
                <w:spacing w:val="0"/>
                <w:sz w:val="21"/>
                <w:szCs w:val="21"/>
              </w:rPr>
              <w:t>无预付款，竣工验收后，付至完工工程量价款的（审计后）</w:t>
            </w:r>
            <w:r w:rsidRPr="0033721B">
              <w:rPr>
                <w:rFonts w:ascii="宋体" w:eastAsia="宋体" w:hAnsi="宋体" w:hint="eastAsia"/>
                <w:spacing w:val="0"/>
                <w:sz w:val="21"/>
                <w:szCs w:val="21"/>
              </w:rPr>
              <w:t>80%</w:t>
            </w:r>
            <w:r w:rsidRPr="0033721B">
              <w:rPr>
                <w:rFonts w:ascii="宋体" w:eastAsia="宋体" w:hAnsi="宋体" w:hint="eastAsia"/>
                <w:spacing w:val="0"/>
                <w:sz w:val="21"/>
                <w:szCs w:val="21"/>
              </w:rPr>
              <w:t>，工程缺陷养护期满后无质量问题一次性无息付清余款。</w:t>
            </w:r>
            <w:bookmarkStart w:id="2" w:name="_GoBack"/>
            <w:bookmarkEnd w:id="2"/>
          </w:p>
        </w:tc>
      </w:tr>
      <w:tr w:rsidR="000928D2" w:rsidRPr="0033721B" w:rsidTr="0033721B">
        <w:trPr>
          <w:cantSplit/>
          <w:trHeight w:val="857"/>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1</w:t>
            </w:r>
            <w:r w:rsidRPr="0033721B">
              <w:rPr>
                <w:rFonts w:ascii="宋体" w:hAnsi="宋体" w:hint="eastAsia"/>
                <w:szCs w:val="21"/>
              </w:rPr>
              <w:t>1</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获取文件时间</w:t>
            </w:r>
          </w:p>
        </w:tc>
        <w:tc>
          <w:tcPr>
            <w:tcW w:w="8127" w:type="dxa"/>
            <w:vAlign w:val="center"/>
          </w:tcPr>
          <w:p w:rsidR="000928D2" w:rsidRPr="0033721B" w:rsidRDefault="0034153E" w:rsidP="0033721B">
            <w:pPr>
              <w:adjustRightInd w:val="0"/>
              <w:snapToGrid w:val="0"/>
              <w:spacing w:line="360" w:lineRule="auto"/>
              <w:jc w:val="left"/>
              <w:rPr>
                <w:rFonts w:ascii="宋体"/>
                <w:sz w:val="24"/>
                <w:szCs w:val="24"/>
              </w:rPr>
            </w:pPr>
            <w:r w:rsidRPr="0033721B">
              <w:rPr>
                <w:rFonts w:ascii="宋体" w:hAnsi="宋体"/>
                <w:szCs w:val="21"/>
              </w:rPr>
              <w:t>202</w:t>
            </w:r>
            <w:r w:rsidR="0033721B">
              <w:rPr>
                <w:rFonts w:ascii="宋体" w:hAnsi="宋体" w:hint="eastAsia"/>
                <w:szCs w:val="21"/>
              </w:rPr>
              <w:t>2</w:t>
            </w:r>
            <w:r w:rsidRPr="0033721B">
              <w:rPr>
                <w:rFonts w:ascii="宋体" w:hAnsi="宋体" w:hint="eastAsia"/>
                <w:szCs w:val="21"/>
              </w:rPr>
              <w:t>年</w:t>
            </w:r>
            <w:r w:rsidR="0033721B">
              <w:rPr>
                <w:rFonts w:ascii="宋体" w:hAnsi="宋体" w:hint="eastAsia"/>
                <w:szCs w:val="21"/>
              </w:rPr>
              <w:t>4</w:t>
            </w:r>
            <w:r w:rsidRPr="0033721B">
              <w:rPr>
                <w:rFonts w:ascii="宋体" w:hAnsi="宋体" w:hint="eastAsia"/>
                <w:szCs w:val="21"/>
              </w:rPr>
              <w:t>月</w:t>
            </w:r>
            <w:r w:rsidR="0033721B">
              <w:rPr>
                <w:rFonts w:ascii="宋体" w:hAnsi="宋体" w:hint="eastAsia"/>
                <w:szCs w:val="21"/>
              </w:rPr>
              <w:t>11</w:t>
            </w:r>
            <w:r w:rsidRPr="0033721B">
              <w:rPr>
                <w:rFonts w:ascii="宋体" w:hAnsi="宋体" w:hint="eastAsia"/>
                <w:szCs w:val="21"/>
              </w:rPr>
              <w:t>日</w:t>
            </w:r>
            <w:r w:rsidRPr="0033721B">
              <w:rPr>
                <w:rFonts w:ascii="宋体" w:hAnsi="宋体"/>
                <w:szCs w:val="21"/>
              </w:rPr>
              <w:t>-202</w:t>
            </w:r>
            <w:r w:rsidR="0033721B">
              <w:rPr>
                <w:rFonts w:ascii="宋体" w:hAnsi="宋体" w:hint="eastAsia"/>
                <w:szCs w:val="21"/>
              </w:rPr>
              <w:t>2</w:t>
            </w:r>
            <w:r w:rsidRPr="0033721B">
              <w:rPr>
                <w:rFonts w:ascii="宋体" w:hAnsi="宋体" w:hint="eastAsia"/>
                <w:szCs w:val="21"/>
              </w:rPr>
              <w:t>年</w:t>
            </w:r>
            <w:r w:rsidR="0033721B">
              <w:rPr>
                <w:rFonts w:ascii="宋体" w:hAnsi="宋体" w:hint="eastAsia"/>
                <w:szCs w:val="21"/>
              </w:rPr>
              <w:t>4</w:t>
            </w:r>
            <w:r w:rsidRPr="0033721B">
              <w:rPr>
                <w:rFonts w:ascii="宋体" w:hAnsi="宋体" w:hint="eastAsia"/>
                <w:szCs w:val="21"/>
              </w:rPr>
              <w:t>月</w:t>
            </w:r>
            <w:r w:rsidR="0033721B">
              <w:rPr>
                <w:rFonts w:ascii="宋体" w:hAnsi="宋体" w:hint="eastAsia"/>
                <w:szCs w:val="21"/>
              </w:rPr>
              <w:t>13</w:t>
            </w:r>
            <w:r w:rsidRPr="0033721B">
              <w:rPr>
                <w:rFonts w:ascii="宋体" w:hAnsi="宋体" w:hint="eastAsia"/>
                <w:szCs w:val="21"/>
              </w:rPr>
              <w:t>日（北京时间），每日上午</w:t>
            </w:r>
            <w:r w:rsidRPr="0033721B">
              <w:rPr>
                <w:rFonts w:ascii="宋体" w:hAnsi="宋体"/>
                <w:szCs w:val="21"/>
              </w:rPr>
              <w:t>8:30-11:30</w:t>
            </w:r>
            <w:r w:rsidRPr="0033721B">
              <w:rPr>
                <w:rFonts w:ascii="宋体" w:hAnsi="宋体" w:hint="eastAsia"/>
                <w:szCs w:val="21"/>
              </w:rPr>
              <w:t>，下午</w:t>
            </w:r>
            <w:r w:rsidRPr="0033721B">
              <w:rPr>
                <w:rFonts w:ascii="宋体" w:hAnsi="宋体"/>
                <w:szCs w:val="21"/>
              </w:rPr>
              <w:t>14:30-17:00</w:t>
            </w:r>
            <w:r w:rsidRPr="0033721B">
              <w:rPr>
                <w:rFonts w:ascii="宋体" w:hAnsi="宋体" w:hint="eastAsia"/>
                <w:szCs w:val="21"/>
              </w:rPr>
              <w:t>（北京时间）</w:t>
            </w:r>
          </w:p>
        </w:tc>
      </w:tr>
      <w:tr w:rsidR="000928D2" w:rsidRPr="0033721B">
        <w:trPr>
          <w:trHeight w:val="620"/>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12</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资金来源</w:t>
            </w:r>
          </w:p>
        </w:tc>
        <w:tc>
          <w:tcPr>
            <w:tcW w:w="8127" w:type="dxa"/>
            <w:vAlign w:val="center"/>
          </w:tcPr>
          <w:p w:rsidR="000928D2" w:rsidRPr="0033721B" w:rsidRDefault="0034153E">
            <w:pPr>
              <w:spacing w:line="276" w:lineRule="auto"/>
              <w:rPr>
                <w:rFonts w:ascii="宋体" w:cs="宋体"/>
                <w:kern w:val="0"/>
                <w:szCs w:val="21"/>
              </w:rPr>
            </w:pPr>
            <w:r w:rsidRPr="0033721B">
              <w:rPr>
                <w:rFonts w:ascii="宋体" w:hAnsi="宋体" w:cs="宋体" w:hint="eastAsia"/>
                <w:kern w:val="0"/>
                <w:szCs w:val="21"/>
              </w:rPr>
              <w:t>财政性资金，控制价</w:t>
            </w:r>
            <w:r w:rsidRPr="0033721B">
              <w:rPr>
                <w:rFonts w:ascii="宋体" w:hAnsi="宋体" w:hint="eastAsia"/>
                <w:szCs w:val="21"/>
              </w:rPr>
              <w:t>：</w:t>
            </w:r>
            <w:r w:rsidRPr="0033721B">
              <w:rPr>
                <w:rFonts w:ascii="宋体" w:hAnsi="宋体" w:hint="eastAsia"/>
                <w:szCs w:val="21"/>
              </w:rPr>
              <w:t>34647.05</w:t>
            </w:r>
            <w:r w:rsidRPr="0033721B">
              <w:rPr>
                <w:rFonts w:ascii="宋体" w:hAnsi="宋体" w:hint="eastAsia"/>
                <w:szCs w:val="21"/>
              </w:rPr>
              <w:t>元，</w:t>
            </w:r>
            <w:r w:rsidRPr="0033721B">
              <w:rPr>
                <w:rFonts w:ascii="宋体" w:hAnsi="宋体" w:cs="宋体" w:hint="eastAsia"/>
                <w:kern w:val="0"/>
                <w:szCs w:val="21"/>
              </w:rPr>
              <w:t>报价超过控制价为无效报价。</w:t>
            </w:r>
          </w:p>
        </w:tc>
      </w:tr>
      <w:tr w:rsidR="000928D2" w:rsidRPr="0033721B">
        <w:trPr>
          <w:trHeight w:val="460"/>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13</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报价文件份数</w:t>
            </w:r>
          </w:p>
        </w:tc>
        <w:tc>
          <w:tcPr>
            <w:tcW w:w="8127" w:type="dxa"/>
            <w:vAlign w:val="center"/>
          </w:tcPr>
          <w:p w:rsidR="000928D2" w:rsidRPr="0033721B" w:rsidRDefault="0034153E">
            <w:pPr>
              <w:spacing w:line="276" w:lineRule="auto"/>
              <w:rPr>
                <w:rFonts w:ascii="宋体"/>
                <w:szCs w:val="21"/>
              </w:rPr>
            </w:pPr>
            <w:r w:rsidRPr="0033721B">
              <w:rPr>
                <w:rFonts w:ascii="宋体" w:hAnsi="宋体" w:hint="eastAsia"/>
                <w:szCs w:val="21"/>
              </w:rPr>
              <w:t>三份</w:t>
            </w:r>
          </w:p>
        </w:tc>
      </w:tr>
      <w:tr w:rsidR="000928D2" w:rsidRPr="0033721B">
        <w:trPr>
          <w:trHeight w:val="486"/>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14</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勘察现场</w:t>
            </w:r>
          </w:p>
        </w:tc>
        <w:tc>
          <w:tcPr>
            <w:tcW w:w="8127" w:type="dxa"/>
            <w:vAlign w:val="center"/>
          </w:tcPr>
          <w:p w:rsidR="000928D2" w:rsidRPr="0033721B" w:rsidRDefault="0034153E">
            <w:pPr>
              <w:spacing w:line="276" w:lineRule="auto"/>
              <w:rPr>
                <w:rFonts w:ascii="宋体"/>
                <w:szCs w:val="21"/>
              </w:rPr>
            </w:pPr>
            <w:r w:rsidRPr="0033721B">
              <w:rPr>
                <w:rFonts w:ascii="宋体" w:hAnsi="宋体" w:hint="eastAsia"/>
                <w:szCs w:val="21"/>
              </w:rPr>
              <w:t>不再组织供应商统一勘察现场，但各供应商可与采购人联系自行去勘察现场。</w:t>
            </w:r>
          </w:p>
        </w:tc>
      </w:tr>
      <w:tr w:rsidR="000928D2" w:rsidRPr="0033721B">
        <w:trPr>
          <w:trHeight w:val="503"/>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15</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报价截止时间</w:t>
            </w:r>
          </w:p>
        </w:tc>
        <w:tc>
          <w:tcPr>
            <w:tcW w:w="8127" w:type="dxa"/>
            <w:vAlign w:val="center"/>
          </w:tcPr>
          <w:p w:rsidR="000928D2" w:rsidRPr="0033721B" w:rsidRDefault="0034153E" w:rsidP="0033721B">
            <w:pPr>
              <w:spacing w:line="276" w:lineRule="auto"/>
              <w:rPr>
                <w:rFonts w:ascii="宋体"/>
                <w:szCs w:val="21"/>
              </w:rPr>
            </w:pPr>
            <w:r w:rsidRPr="0033721B">
              <w:rPr>
                <w:rFonts w:ascii="宋体" w:hAnsi="宋体"/>
                <w:szCs w:val="21"/>
              </w:rPr>
              <w:t>202</w:t>
            </w:r>
            <w:r w:rsidR="0033721B">
              <w:rPr>
                <w:rFonts w:ascii="宋体" w:hAnsi="宋体" w:hint="eastAsia"/>
                <w:szCs w:val="21"/>
              </w:rPr>
              <w:t>2</w:t>
            </w:r>
            <w:r w:rsidRPr="0033721B">
              <w:rPr>
                <w:rFonts w:ascii="宋体" w:hAnsi="宋体" w:hint="eastAsia"/>
                <w:szCs w:val="21"/>
              </w:rPr>
              <w:t>年</w:t>
            </w:r>
            <w:r w:rsidR="0033721B">
              <w:rPr>
                <w:rFonts w:ascii="宋体" w:hAnsi="宋体" w:hint="eastAsia"/>
                <w:szCs w:val="21"/>
              </w:rPr>
              <w:t>4</w:t>
            </w:r>
            <w:r w:rsidRPr="0033721B">
              <w:rPr>
                <w:rFonts w:ascii="宋体" w:hAnsi="宋体" w:hint="eastAsia"/>
                <w:szCs w:val="21"/>
              </w:rPr>
              <w:t>月</w:t>
            </w:r>
            <w:r w:rsidR="0033721B">
              <w:rPr>
                <w:rFonts w:ascii="宋体" w:hAnsi="宋体" w:hint="eastAsia"/>
                <w:szCs w:val="21"/>
              </w:rPr>
              <w:t>14</w:t>
            </w:r>
            <w:r w:rsidRPr="0033721B">
              <w:rPr>
                <w:rFonts w:ascii="宋体" w:hAnsi="宋体" w:hint="eastAsia"/>
                <w:szCs w:val="21"/>
              </w:rPr>
              <w:t>日</w:t>
            </w:r>
            <w:r w:rsidR="0033721B">
              <w:rPr>
                <w:rFonts w:ascii="宋体" w:hAnsi="宋体" w:hint="eastAsia"/>
                <w:szCs w:val="21"/>
              </w:rPr>
              <w:t>15</w:t>
            </w:r>
            <w:r w:rsidRPr="0033721B">
              <w:rPr>
                <w:rFonts w:ascii="宋体" w:hAnsi="宋体" w:hint="eastAsia"/>
                <w:szCs w:val="21"/>
              </w:rPr>
              <w:t>时</w:t>
            </w:r>
            <w:r w:rsidRPr="0033721B">
              <w:rPr>
                <w:rFonts w:ascii="宋体"/>
                <w:szCs w:val="21"/>
              </w:rPr>
              <w:t>00</w:t>
            </w:r>
            <w:r w:rsidRPr="0033721B">
              <w:rPr>
                <w:rFonts w:ascii="宋体" w:hAnsi="宋体" w:hint="eastAsia"/>
                <w:szCs w:val="21"/>
              </w:rPr>
              <w:t>分（北京时间）。</w:t>
            </w:r>
          </w:p>
        </w:tc>
      </w:tr>
      <w:tr w:rsidR="000928D2" w:rsidRPr="0033721B">
        <w:trPr>
          <w:trHeight w:val="575"/>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16</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谈判时间</w:t>
            </w:r>
          </w:p>
        </w:tc>
        <w:tc>
          <w:tcPr>
            <w:tcW w:w="8127" w:type="dxa"/>
            <w:vAlign w:val="center"/>
          </w:tcPr>
          <w:p w:rsidR="000928D2" w:rsidRPr="0033721B" w:rsidRDefault="0034153E" w:rsidP="0033721B">
            <w:pPr>
              <w:spacing w:line="276" w:lineRule="auto"/>
              <w:rPr>
                <w:rFonts w:ascii="宋体"/>
                <w:szCs w:val="21"/>
              </w:rPr>
            </w:pPr>
            <w:r w:rsidRPr="0033721B">
              <w:rPr>
                <w:rFonts w:ascii="宋体" w:hAnsi="宋体"/>
                <w:szCs w:val="21"/>
              </w:rPr>
              <w:t>202</w:t>
            </w:r>
            <w:r w:rsidR="0033721B">
              <w:rPr>
                <w:rFonts w:ascii="宋体" w:hAnsi="宋体" w:hint="eastAsia"/>
                <w:szCs w:val="21"/>
              </w:rPr>
              <w:t>2</w:t>
            </w:r>
            <w:r w:rsidRPr="0033721B">
              <w:rPr>
                <w:rFonts w:ascii="宋体" w:hAnsi="宋体" w:hint="eastAsia"/>
                <w:szCs w:val="21"/>
              </w:rPr>
              <w:t>年</w:t>
            </w:r>
            <w:r w:rsidR="0033721B">
              <w:rPr>
                <w:rFonts w:ascii="宋体" w:hAnsi="宋体" w:hint="eastAsia"/>
                <w:szCs w:val="21"/>
              </w:rPr>
              <w:t>4</w:t>
            </w:r>
            <w:r w:rsidRPr="0033721B">
              <w:rPr>
                <w:rFonts w:ascii="宋体" w:hAnsi="宋体" w:hint="eastAsia"/>
                <w:szCs w:val="21"/>
              </w:rPr>
              <w:t>月</w:t>
            </w:r>
            <w:r w:rsidR="0033721B">
              <w:rPr>
                <w:rFonts w:ascii="宋体" w:hAnsi="宋体" w:hint="eastAsia"/>
                <w:szCs w:val="21"/>
              </w:rPr>
              <w:t>14</w:t>
            </w:r>
            <w:r w:rsidRPr="0033721B">
              <w:rPr>
                <w:rFonts w:ascii="宋体" w:hAnsi="宋体" w:hint="eastAsia"/>
                <w:szCs w:val="21"/>
              </w:rPr>
              <w:t>日</w:t>
            </w:r>
            <w:r w:rsidR="0033721B">
              <w:rPr>
                <w:rFonts w:ascii="宋体" w:hAnsi="宋体" w:hint="eastAsia"/>
                <w:szCs w:val="21"/>
              </w:rPr>
              <w:t>15</w:t>
            </w:r>
            <w:r w:rsidRPr="0033721B">
              <w:rPr>
                <w:rFonts w:ascii="宋体" w:hAnsi="宋体" w:hint="eastAsia"/>
                <w:szCs w:val="21"/>
              </w:rPr>
              <w:t>时</w:t>
            </w:r>
            <w:r w:rsidRPr="0033721B">
              <w:rPr>
                <w:rFonts w:ascii="宋体"/>
                <w:szCs w:val="21"/>
              </w:rPr>
              <w:t>00</w:t>
            </w:r>
            <w:r w:rsidRPr="0033721B">
              <w:rPr>
                <w:rFonts w:ascii="宋体" w:hAnsi="宋体" w:hint="eastAsia"/>
                <w:szCs w:val="21"/>
              </w:rPr>
              <w:t>分（北京时间）。</w:t>
            </w:r>
          </w:p>
        </w:tc>
      </w:tr>
      <w:tr w:rsidR="000928D2" w:rsidRPr="0033721B">
        <w:trPr>
          <w:trHeight w:val="608"/>
          <w:jc w:val="center"/>
        </w:trPr>
        <w:tc>
          <w:tcPr>
            <w:tcW w:w="670" w:type="dxa"/>
            <w:vAlign w:val="center"/>
          </w:tcPr>
          <w:p w:rsidR="000928D2" w:rsidRPr="0033721B" w:rsidRDefault="0034153E">
            <w:pPr>
              <w:spacing w:line="276" w:lineRule="auto"/>
              <w:jc w:val="center"/>
              <w:rPr>
                <w:rFonts w:ascii="宋体"/>
                <w:szCs w:val="21"/>
              </w:rPr>
            </w:pPr>
            <w:r w:rsidRPr="0033721B">
              <w:rPr>
                <w:rFonts w:ascii="宋体" w:hAnsi="宋体"/>
                <w:szCs w:val="21"/>
              </w:rPr>
              <w:t>17</w:t>
            </w:r>
          </w:p>
        </w:tc>
        <w:tc>
          <w:tcPr>
            <w:tcW w:w="1709" w:type="dxa"/>
            <w:vAlign w:val="center"/>
          </w:tcPr>
          <w:p w:rsidR="000928D2" w:rsidRPr="0033721B" w:rsidRDefault="0034153E">
            <w:pPr>
              <w:spacing w:line="276" w:lineRule="auto"/>
              <w:jc w:val="center"/>
              <w:rPr>
                <w:rFonts w:ascii="宋体"/>
                <w:szCs w:val="21"/>
              </w:rPr>
            </w:pPr>
            <w:r w:rsidRPr="0033721B">
              <w:rPr>
                <w:rFonts w:ascii="宋体" w:hAnsi="宋体" w:hint="eastAsia"/>
                <w:szCs w:val="21"/>
              </w:rPr>
              <w:t>谈判地点</w:t>
            </w:r>
          </w:p>
        </w:tc>
        <w:tc>
          <w:tcPr>
            <w:tcW w:w="8127" w:type="dxa"/>
            <w:vAlign w:val="center"/>
          </w:tcPr>
          <w:p w:rsidR="000928D2" w:rsidRPr="0033721B" w:rsidRDefault="0034153E">
            <w:pPr>
              <w:pStyle w:val="71"/>
              <w:spacing w:line="276" w:lineRule="auto"/>
              <w:jc w:val="both"/>
              <w:rPr>
                <w:rFonts w:ascii="宋体" w:eastAsia="宋体" w:hAnsi="宋体"/>
                <w:spacing w:val="0"/>
                <w:sz w:val="21"/>
                <w:szCs w:val="21"/>
              </w:rPr>
            </w:pPr>
            <w:r w:rsidRPr="0033721B">
              <w:rPr>
                <w:rFonts w:ascii="宋体" w:eastAsia="宋体" w:hAnsi="宋体" w:hint="eastAsia"/>
                <w:spacing w:val="0"/>
                <w:sz w:val="21"/>
                <w:szCs w:val="21"/>
              </w:rPr>
              <w:t>聊城市技师学院汇智楼</w:t>
            </w:r>
            <w:r w:rsidRPr="0033721B">
              <w:rPr>
                <w:rFonts w:ascii="宋体" w:eastAsia="宋体" w:hAnsi="宋体"/>
                <w:spacing w:val="0"/>
                <w:sz w:val="21"/>
                <w:szCs w:val="21"/>
              </w:rPr>
              <w:t>A401</w:t>
            </w:r>
            <w:r w:rsidRPr="0033721B">
              <w:rPr>
                <w:rFonts w:ascii="宋体" w:eastAsia="宋体" w:hAnsi="宋体" w:hint="eastAsia"/>
                <w:spacing w:val="0"/>
                <w:sz w:val="21"/>
                <w:szCs w:val="21"/>
              </w:rPr>
              <w:t>室</w:t>
            </w:r>
          </w:p>
        </w:tc>
      </w:tr>
    </w:tbl>
    <w:p w:rsidR="000928D2" w:rsidRPr="0033721B" w:rsidRDefault="000928D2" w:rsidP="0033721B">
      <w:pPr>
        <w:tabs>
          <w:tab w:val="left" w:pos="0"/>
          <w:tab w:val="left" w:pos="180"/>
          <w:tab w:val="left" w:pos="360"/>
        </w:tabs>
        <w:spacing w:line="360" w:lineRule="auto"/>
        <w:rPr>
          <w:rFonts w:ascii="宋体" w:cs="宋体"/>
          <w:b/>
          <w:bCs/>
          <w:kern w:val="0"/>
          <w:sz w:val="24"/>
          <w:szCs w:val="24"/>
        </w:rPr>
      </w:pPr>
    </w:p>
    <w:p w:rsidR="000928D2" w:rsidRPr="0033721B" w:rsidRDefault="0034153E">
      <w:pPr>
        <w:tabs>
          <w:tab w:val="left" w:pos="0"/>
          <w:tab w:val="left" w:pos="180"/>
          <w:tab w:val="left" w:pos="360"/>
        </w:tabs>
        <w:spacing w:line="360" w:lineRule="auto"/>
        <w:jc w:val="center"/>
        <w:rPr>
          <w:rFonts w:ascii="宋体" w:cs="宋体"/>
          <w:b/>
          <w:bCs/>
          <w:kern w:val="0"/>
          <w:sz w:val="24"/>
          <w:szCs w:val="24"/>
        </w:rPr>
      </w:pPr>
      <w:r w:rsidRPr="0033721B">
        <w:rPr>
          <w:rFonts w:ascii="宋体" w:hAnsi="宋体" w:cs="宋体" w:hint="eastAsia"/>
          <w:b/>
          <w:bCs/>
          <w:kern w:val="0"/>
          <w:sz w:val="24"/>
          <w:szCs w:val="24"/>
        </w:rPr>
        <w:t>二、报价文件编写</w:t>
      </w:r>
    </w:p>
    <w:p w:rsidR="000928D2" w:rsidRPr="0033721B" w:rsidRDefault="0034153E">
      <w:pPr>
        <w:tabs>
          <w:tab w:val="left" w:pos="0"/>
          <w:tab w:val="left" w:pos="180"/>
          <w:tab w:val="left" w:pos="360"/>
        </w:tabs>
        <w:spacing w:line="360" w:lineRule="auto"/>
        <w:ind w:firstLineChars="200" w:firstLine="480"/>
        <w:rPr>
          <w:rFonts w:ascii="宋体" w:cs="宋体"/>
          <w:bCs/>
          <w:kern w:val="0"/>
          <w:sz w:val="24"/>
          <w:szCs w:val="24"/>
        </w:rPr>
      </w:pPr>
      <w:r w:rsidRPr="0033721B">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0928D2" w:rsidRPr="0033721B" w:rsidRDefault="0034153E">
      <w:pPr>
        <w:tabs>
          <w:tab w:val="left" w:pos="0"/>
          <w:tab w:val="left" w:pos="180"/>
          <w:tab w:val="left" w:pos="360"/>
        </w:tabs>
        <w:spacing w:line="360" w:lineRule="auto"/>
        <w:rPr>
          <w:rFonts w:ascii="宋体" w:cs="宋体"/>
          <w:bCs/>
          <w:kern w:val="0"/>
          <w:sz w:val="24"/>
          <w:szCs w:val="24"/>
        </w:rPr>
      </w:pPr>
      <w:r w:rsidRPr="0033721B">
        <w:rPr>
          <w:rFonts w:ascii="宋体" w:hAnsi="宋体" w:cs="宋体" w:hint="eastAsia"/>
          <w:bCs/>
          <w:kern w:val="0"/>
          <w:sz w:val="24"/>
          <w:szCs w:val="24"/>
        </w:rPr>
        <w:t>（一）、报价文件的组成</w:t>
      </w:r>
    </w:p>
    <w:p w:rsidR="000928D2" w:rsidRPr="0033721B" w:rsidRDefault="0034153E">
      <w:pPr>
        <w:spacing w:line="360" w:lineRule="auto"/>
        <w:rPr>
          <w:rFonts w:ascii="宋体" w:cs="宋体"/>
          <w:b/>
          <w:bCs/>
          <w:sz w:val="24"/>
          <w:szCs w:val="24"/>
        </w:rPr>
      </w:pPr>
      <w:r w:rsidRPr="0033721B">
        <w:rPr>
          <w:rFonts w:ascii="宋体" w:hAnsi="宋体" w:cs="宋体"/>
          <w:b/>
          <w:bCs/>
          <w:sz w:val="24"/>
          <w:szCs w:val="24"/>
        </w:rPr>
        <w:t>1.</w:t>
      </w:r>
      <w:r w:rsidRPr="0033721B">
        <w:rPr>
          <w:rFonts w:ascii="宋体" w:hAnsi="宋体" w:cs="宋体" w:hint="eastAsia"/>
          <w:b/>
          <w:bCs/>
          <w:sz w:val="24"/>
          <w:szCs w:val="24"/>
        </w:rPr>
        <w:t>营业执照复印件加盖公章；</w:t>
      </w:r>
    </w:p>
    <w:p w:rsidR="000928D2" w:rsidRPr="0033721B" w:rsidRDefault="0034153E">
      <w:pPr>
        <w:spacing w:line="360" w:lineRule="auto"/>
        <w:rPr>
          <w:rFonts w:ascii="宋体" w:cs="宋体"/>
          <w:b/>
          <w:bCs/>
          <w:sz w:val="24"/>
          <w:szCs w:val="24"/>
        </w:rPr>
      </w:pPr>
      <w:r w:rsidRPr="0033721B">
        <w:rPr>
          <w:rFonts w:ascii="宋体" w:hAnsi="宋体" w:cs="宋体"/>
          <w:b/>
          <w:bCs/>
          <w:sz w:val="24"/>
          <w:szCs w:val="24"/>
        </w:rPr>
        <w:t>2</w:t>
      </w:r>
      <w:r w:rsidRPr="0033721B">
        <w:rPr>
          <w:rFonts w:ascii="宋体" w:cs="宋体"/>
          <w:b/>
          <w:bCs/>
          <w:sz w:val="24"/>
          <w:szCs w:val="24"/>
        </w:rPr>
        <w:t>.</w:t>
      </w:r>
      <w:r w:rsidRPr="0033721B">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sidRPr="0033721B">
        <w:rPr>
          <w:rFonts w:ascii="宋体" w:hAnsi="宋体" w:cs="宋体"/>
          <w:b/>
          <w:bCs/>
          <w:sz w:val="24"/>
          <w:szCs w:val="24"/>
        </w:rPr>
        <w:t>(</w:t>
      </w:r>
      <w:r w:rsidRPr="0033721B">
        <w:rPr>
          <w:rFonts w:ascii="宋体" w:hAnsi="宋体" w:cs="宋体" w:hint="eastAsia"/>
          <w:b/>
          <w:bCs/>
          <w:sz w:val="24"/>
          <w:szCs w:val="24"/>
        </w:rPr>
        <w:t>见附件</w:t>
      </w:r>
      <w:r w:rsidRPr="0033721B">
        <w:rPr>
          <w:rFonts w:ascii="宋体" w:hAnsi="宋体" w:cs="宋体"/>
          <w:b/>
          <w:bCs/>
          <w:sz w:val="24"/>
          <w:szCs w:val="24"/>
        </w:rPr>
        <w:t>)</w:t>
      </w:r>
      <w:r w:rsidRPr="0033721B">
        <w:rPr>
          <w:rFonts w:ascii="宋体" w:hAnsi="宋体" w:cs="宋体" w:hint="eastAsia"/>
          <w:b/>
          <w:bCs/>
          <w:sz w:val="24"/>
          <w:szCs w:val="24"/>
        </w:rPr>
        <w:t>；</w:t>
      </w:r>
    </w:p>
    <w:p w:rsidR="000928D2" w:rsidRPr="0033721B" w:rsidRDefault="0034153E">
      <w:pPr>
        <w:spacing w:line="360" w:lineRule="auto"/>
        <w:rPr>
          <w:rFonts w:ascii="宋体" w:cs="宋体"/>
          <w:b/>
          <w:bCs/>
          <w:sz w:val="24"/>
          <w:szCs w:val="24"/>
        </w:rPr>
      </w:pPr>
      <w:r w:rsidRPr="0033721B">
        <w:rPr>
          <w:rFonts w:ascii="宋体" w:hAnsi="宋体" w:cs="宋体"/>
          <w:b/>
          <w:bCs/>
          <w:sz w:val="24"/>
          <w:szCs w:val="24"/>
        </w:rPr>
        <w:t>3</w:t>
      </w:r>
      <w:r w:rsidRPr="0033721B">
        <w:rPr>
          <w:rFonts w:ascii="宋体" w:hAnsi="宋体" w:cs="宋体" w:hint="eastAsia"/>
          <w:b/>
          <w:bCs/>
          <w:sz w:val="24"/>
          <w:szCs w:val="24"/>
        </w:rPr>
        <w:t>、首次报价一览表</w:t>
      </w:r>
    </w:p>
    <w:p w:rsidR="000928D2" w:rsidRPr="0033721B" w:rsidRDefault="0034153E">
      <w:pPr>
        <w:spacing w:line="360" w:lineRule="auto"/>
        <w:rPr>
          <w:rFonts w:ascii="宋体" w:cs="宋体"/>
          <w:b/>
          <w:bCs/>
          <w:sz w:val="24"/>
          <w:szCs w:val="24"/>
        </w:rPr>
      </w:pPr>
      <w:r w:rsidRPr="0033721B">
        <w:rPr>
          <w:rFonts w:ascii="宋体" w:hAnsi="宋体" w:cs="宋体"/>
          <w:b/>
          <w:bCs/>
          <w:sz w:val="24"/>
          <w:szCs w:val="24"/>
        </w:rPr>
        <w:t>4</w:t>
      </w:r>
      <w:r w:rsidRPr="0033721B">
        <w:rPr>
          <w:rFonts w:ascii="宋体" w:hAnsi="宋体" w:cs="宋体" w:hint="eastAsia"/>
          <w:b/>
          <w:bCs/>
          <w:sz w:val="24"/>
          <w:szCs w:val="24"/>
        </w:rPr>
        <w:t>、项目说明中有分项报价的需填写分项报价明细</w:t>
      </w:r>
    </w:p>
    <w:p w:rsidR="000928D2" w:rsidRPr="0033721B" w:rsidRDefault="0034153E">
      <w:pPr>
        <w:spacing w:line="360" w:lineRule="auto"/>
        <w:rPr>
          <w:rFonts w:ascii="宋体" w:cs="宋体"/>
          <w:b/>
          <w:bCs/>
          <w:sz w:val="24"/>
          <w:szCs w:val="24"/>
        </w:rPr>
      </w:pPr>
      <w:r w:rsidRPr="0033721B">
        <w:rPr>
          <w:rFonts w:ascii="宋体" w:hAnsi="宋体" w:cs="宋体" w:hint="eastAsia"/>
          <w:b/>
          <w:bCs/>
          <w:sz w:val="24"/>
          <w:szCs w:val="24"/>
        </w:rPr>
        <w:t>注：</w:t>
      </w:r>
      <w:r w:rsidRPr="0033721B">
        <w:rPr>
          <w:rFonts w:ascii="宋体" w:hAnsi="宋体" w:cs="宋体"/>
          <w:b/>
          <w:bCs/>
          <w:sz w:val="24"/>
          <w:szCs w:val="24"/>
        </w:rPr>
        <w:t>1</w:t>
      </w:r>
      <w:r w:rsidRPr="0033721B">
        <w:rPr>
          <w:rFonts w:ascii="宋体" w:hAnsi="宋体" w:cs="宋体" w:hint="eastAsia"/>
          <w:b/>
          <w:bCs/>
          <w:sz w:val="24"/>
          <w:szCs w:val="24"/>
        </w:rPr>
        <w:t>、资格证明文件</w:t>
      </w:r>
      <w:r w:rsidRPr="0033721B">
        <w:rPr>
          <w:rFonts w:ascii="宋体" w:hAnsi="宋体" w:cs="宋体" w:hint="eastAsia"/>
          <w:b/>
          <w:bCs/>
          <w:sz w:val="24"/>
          <w:szCs w:val="24"/>
        </w:rPr>
        <w:t>中要求的证件，供应商必须按要求提供，否则将被视为资格审查不合格，不再进入下一步评审。</w:t>
      </w:r>
    </w:p>
    <w:p w:rsidR="000928D2" w:rsidRPr="0033721B" w:rsidRDefault="0034153E">
      <w:pPr>
        <w:spacing w:line="360" w:lineRule="auto"/>
        <w:ind w:firstLineChars="150" w:firstLine="361"/>
        <w:rPr>
          <w:rFonts w:ascii="宋体" w:hAnsi="宋体" w:cs="宋体"/>
          <w:b/>
          <w:bCs/>
          <w:sz w:val="24"/>
          <w:szCs w:val="24"/>
        </w:rPr>
      </w:pPr>
      <w:r w:rsidRPr="0033721B">
        <w:rPr>
          <w:rFonts w:ascii="宋体" w:hAnsi="宋体" w:cs="宋体"/>
          <w:b/>
          <w:bCs/>
          <w:sz w:val="24"/>
          <w:szCs w:val="24"/>
        </w:rPr>
        <w:t>2</w:t>
      </w:r>
      <w:r w:rsidRPr="0033721B">
        <w:rPr>
          <w:rFonts w:ascii="宋体" w:hAnsi="宋体" w:cs="宋体" w:hint="eastAsia"/>
          <w:b/>
          <w:bCs/>
          <w:sz w:val="24"/>
          <w:szCs w:val="24"/>
        </w:rPr>
        <w:t>、报价文件一式三份，装订成册（无需胶装）</w:t>
      </w:r>
    </w:p>
    <w:p w:rsidR="000928D2" w:rsidRPr="0033721B" w:rsidRDefault="000928D2">
      <w:pPr>
        <w:pStyle w:val="2"/>
        <w:ind w:firstLineChars="0" w:firstLine="0"/>
      </w:pPr>
    </w:p>
    <w:p w:rsidR="000928D2" w:rsidRPr="0033721B" w:rsidRDefault="000928D2">
      <w:pPr>
        <w:pStyle w:val="2"/>
        <w:ind w:firstLine="400"/>
      </w:pPr>
    </w:p>
    <w:p w:rsidR="000928D2" w:rsidRPr="0033721B" w:rsidRDefault="000928D2">
      <w:pPr>
        <w:pStyle w:val="2"/>
        <w:ind w:firstLine="400"/>
      </w:pPr>
    </w:p>
    <w:p w:rsidR="000928D2" w:rsidRPr="0033721B" w:rsidRDefault="000928D2">
      <w:pPr>
        <w:pStyle w:val="2"/>
        <w:ind w:firstLineChars="0" w:firstLine="0"/>
      </w:pPr>
    </w:p>
    <w:p w:rsidR="0033721B" w:rsidRDefault="0033721B">
      <w:pPr>
        <w:spacing w:line="276" w:lineRule="auto"/>
        <w:jc w:val="left"/>
        <w:rPr>
          <w:rFonts w:hint="eastAsia"/>
          <w:b/>
          <w:sz w:val="24"/>
          <w:szCs w:val="24"/>
        </w:rPr>
      </w:pPr>
    </w:p>
    <w:p w:rsidR="000928D2" w:rsidRPr="0033721B" w:rsidRDefault="0034153E">
      <w:pPr>
        <w:spacing w:line="276" w:lineRule="auto"/>
        <w:jc w:val="left"/>
        <w:rPr>
          <w:rFonts w:ascii="宋体" w:cs="宋体"/>
          <w:b/>
          <w:kern w:val="0"/>
          <w:sz w:val="24"/>
          <w:szCs w:val="24"/>
          <w:lang w:val="zh-CN"/>
        </w:rPr>
      </w:pPr>
      <w:r w:rsidRPr="0033721B">
        <w:rPr>
          <w:rFonts w:hint="eastAsia"/>
          <w:b/>
          <w:sz w:val="24"/>
          <w:szCs w:val="24"/>
        </w:rPr>
        <w:lastRenderedPageBreak/>
        <w:t>附件：</w:t>
      </w:r>
    </w:p>
    <w:p w:rsidR="000928D2" w:rsidRPr="0033721B" w:rsidRDefault="000928D2">
      <w:pPr>
        <w:tabs>
          <w:tab w:val="left" w:pos="2635"/>
          <w:tab w:val="center" w:pos="4951"/>
        </w:tabs>
        <w:spacing w:line="276" w:lineRule="auto"/>
        <w:jc w:val="center"/>
        <w:rPr>
          <w:sz w:val="24"/>
          <w:szCs w:val="24"/>
        </w:rPr>
      </w:pPr>
    </w:p>
    <w:p w:rsidR="000928D2" w:rsidRPr="0033721B" w:rsidRDefault="000928D2">
      <w:pPr>
        <w:tabs>
          <w:tab w:val="left" w:pos="2635"/>
          <w:tab w:val="center" w:pos="4951"/>
        </w:tabs>
        <w:spacing w:line="276" w:lineRule="auto"/>
        <w:jc w:val="center"/>
        <w:rPr>
          <w:sz w:val="24"/>
          <w:szCs w:val="24"/>
        </w:rPr>
      </w:pPr>
    </w:p>
    <w:p w:rsidR="000928D2" w:rsidRPr="0033721B" w:rsidRDefault="000928D2">
      <w:pPr>
        <w:tabs>
          <w:tab w:val="left" w:pos="2635"/>
          <w:tab w:val="center" w:pos="4951"/>
        </w:tabs>
        <w:spacing w:line="276" w:lineRule="auto"/>
        <w:jc w:val="center"/>
        <w:rPr>
          <w:sz w:val="24"/>
          <w:szCs w:val="24"/>
        </w:rPr>
      </w:pPr>
    </w:p>
    <w:p w:rsidR="000928D2" w:rsidRPr="0033721B" w:rsidRDefault="000928D2">
      <w:pPr>
        <w:tabs>
          <w:tab w:val="left" w:pos="2635"/>
          <w:tab w:val="center" w:pos="4951"/>
        </w:tabs>
        <w:spacing w:line="276" w:lineRule="auto"/>
        <w:jc w:val="center"/>
        <w:rPr>
          <w:sz w:val="24"/>
          <w:szCs w:val="24"/>
        </w:rPr>
      </w:pPr>
    </w:p>
    <w:p w:rsidR="000928D2" w:rsidRPr="0033721B" w:rsidRDefault="000928D2">
      <w:pPr>
        <w:tabs>
          <w:tab w:val="left" w:pos="2635"/>
          <w:tab w:val="center" w:pos="4951"/>
        </w:tabs>
        <w:spacing w:line="276" w:lineRule="auto"/>
        <w:jc w:val="center"/>
        <w:rPr>
          <w:sz w:val="24"/>
          <w:szCs w:val="24"/>
        </w:rPr>
      </w:pPr>
    </w:p>
    <w:p w:rsidR="000928D2" w:rsidRPr="0033721B" w:rsidRDefault="000928D2">
      <w:pPr>
        <w:tabs>
          <w:tab w:val="left" w:pos="2635"/>
          <w:tab w:val="center" w:pos="4951"/>
        </w:tabs>
        <w:spacing w:line="276" w:lineRule="auto"/>
        <w:rPr>
          <w:sz w:val="24"/>
          <w:szCs w:val="24"/>
        </w:rPr>
      </w:pPr>
    </w:p>
    <w:p w:rsidR="000928D2" w:rsidRPr="0033721B" w:rsidRDefault="000928D2">
      <w:pPr>
        <w:tabs>
          <w:tab w:val="left" w:pos="2635"/>
          <w:tab w:val="center" w:pos="4951"/>
        </w:tabs>
        <w:spacing w:line="276" w:lineRule="auto"/>
        <w:jc w:val="center"/>
        <w:rPr>
          <w:sz w:val="24"/>
          <w:szCs w:val="24"/>
        </w:rPr>
      </w:pPr>
    </w:p>
    <w:p w:rsidR="000928D2" w:rsidRPr="0033721B" w:rsidRDefault="000928D2">
      <w:pPr>
        <w:tabs>
          <w:tab w:val="left" w:pos="2635"/>
          <w:tab w:val="center" w:pos="4951"/>
        </w:tabs>
        <w:spacing w:line="276" w:lineRule="auto"/>
        <w:jc w:val="center"/>
        <w:rPr>
          <w:sz w:val="24"/>
          <w:szCs w:val="24"/>
        </w:rPr>
      </w:pPr>
    </w:p>
    <w:p w:rsidR="000928D2" w:rsidRPr="0033721B" w:rsidRDefault="0034153E">
      <w:pPr>
        <w:spacing w:line="276" w:lineRule="auto"/>
        <w:jc w:val="center"/>
        <w:rPr>
          <w:rFonts w:ascii="宋体"/>
          <w:b/>
          <w:bCs/>
          <w:sz w:val="28"/>
          <w:szCs w:val="28"/>
        </w:rPr>
      </w:pPr>
      <w:r w:rsidRPr="0033721B">
        <w:rPr>
          <w:rFonts w:hint="eastAsia"/>
          <w:b/>
          <w:sz w:val="32"/>
        </w:rPr>
        <w:t>资格、资质证明文件复印件（加盖公章）</w:t>
      </w:r>
    </w:p>
    <w:p w:rsidR="000928D2" w:rsidRPr="0033721B" w:rsidRDefault="000928D2">
      <w:pPr>
        <w:spacing w:line="276" w:lineRule="auto"/>
        <w:jc w:val="center"/>
        <w:rPr>
          <w:rFonts w:ascii="宋体"/>
          <w:b/>
          <w:sz w:val="24"/>
          <w:szCs w:val="24"/>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autoSpaceDE w:val="0"/>
        <w:autoSpaceDN w:val="0"/>
        <w:adjustRightInd w:val="0"/>
        <w:spacing w:line="276" w:lineRule="auto"/>
        <w:rPr>
          <w:b/>
          <w:sz w:val="28"/>
          <w:szCs w:val="28"/>
        </w:rPr>
      </w:pPr>
    </w:p>
    <w:p w:rsidR="000928D2" w:rsidRPr="0033721B" w:rsidRDefault="000928D2">
      <w:pPr>
        <w:tabs>
          <w:tab w:val="left" w:pos="0"/>
          <w:tab w:val="left" w:pos="180"/>
          <w:tab w:val="left" w:pos="360"/>
        </w:tabs>
        <w:adjustRightInd w:val="0"/>
        <w:snapToGrid w:val="0"/>
        <w:spacing w:line="276" w:lineRule="auto"/>
        <w:rPr>
          <w:b/>
          <w:sz w:val="24"/>
          <w:szCs w:val="24"/>
        </w:rPr>
      </w:pPr>
    </w:p>
    <w:p w:rsidR="000928D2" w:rsidRPr="0033721B" w:rsidRDefault="000928D2">
      <w:pPr>
        <w:tabs>
          <w:tab w:val="left" w:pos="0"/>
          <w:tab w:val="left" w:pos="180"/>
          <w:tab w:val="left" w:pos="360"/>
        </w:tabs>
        <w:adjustRightInd w:val="0"/>
        <w:snapToGrid w:val="0"/>
        <w:spacing w:line="276" w:lineRule="auto"/>
        <w:jc w:val="center"/>
        <w:rPr>
          <w:b/>
          <w:sz w:val="24"/>
          <w:szCs w:val="24"/>
        </w:rPr>
      </w:pPr>
    </w:p>
    <w:p w:rsidR="000928D2" w:rsidRPr="0033721B" w:rsidRDefault="0034153E">
      <w:pPr>
        <w:tabs>
          <w:tab w:val="left" w:pos="0"/>
          <w:tab w:val="left" w:pos="180"/>
          <w:tab w:val="left" w:pos="360"/>
        </w:tabs>
        <w:spacing w:line="480" w:lineRule="auto"/>
        <w:rPr>
          <w:b/>
          <w:sz w:val="24"/>
          <w:szCs w:val="24"/>
        </w:rPr>
      </w:pPr>
      <w:r w:rsidRPr="0033721B">
        <w:rPr>
          <w:rFonts w:hint="eastAsia"/>
          <w:b/>
          <w:sz w:val="24"/>
          <w:szCs w:val="24"/>
        </w:rPr>
        <w:lastRenderedPageBreak/>
        <w:t>附件：</w:t>
      </w:r>
    </w:p>
    <w:p w:rsidR="000928D2" w:rsidRPr="0033721B" w:rsidRDefault="0034153E">
      <w:pPr>
        <w:tabs>
          <w:tab w:val="left" w:pos="0"/>
          <w:tab w:val="left" w:pos="180"/>
          <w:tab w:val="left" w:pos="360"/>
        </w:tabs>
        <w:spacing w:line="276" w:lineRule="auto"/>
        <w:jc w:val="center"/>
        <w:rPr>
          <w:b/>
          <w:sz w:val="24"/>
          <w:szCs w:val="24"/>
        </w:rPr>
      </w:pPr>
      <w:r w:rsidRPr="0033721B">
        <w:rPr>
          <w:rFonts w:hint="eastAsia"/>
          <w:b/>
          <w:sz w:val="24"/>
          <w:szCs w:val="24"/>
        </w:rPr>
        <w:t>法定代表人授权委托书</w:t>
      </w:r>
    </w:p>
    <w:p w:rsidR="000928D2" w:rsidRPr="0033721B" w:rsidRDefault="000928D2">
      <w:pPr>
        <w:tabs>
          <w:tab w:val="left" w:pos="0"/>
          <w:tab w:val="left" w:pos="180"/>
          <w:tab w:val="left" w:pos="360"/>
        </w:tabs>
        <w:spacing w:line="276" w:lineRule="auto"/>
        <w:rPr>
          <w:sz w:val="24"/>
          <w:szCs w:val="24"/>
        </w:rPr>
      </w:pPr>
    </w:p>
    <w:p w:rsidR="000928D2" w:rsidRPr="0033721B" w:rsidRDefault="0034153E">
      <w:pPr>
        <w:tabs>
          <w:tab w:val="left" w:pos="0"/>
          <w:tab w:val="left" w:pos="180"/>
          <w:tab w:val="left" w:pos="360"/>
        </w:tabs>
        <w:spacing w:line="276" w:lineRule="auto"/>
        <w:ind w:firstLineChars="200" w:firstLine="480"/>
        <w:textAlignment w:val="baseline"/>
        <w:rPr>
          <w:rFonts w:ascii="宋体"/>
          <w:sz w:val="24"/>
          <w:szCs w:val="24"/>
        </w:rPr>
      </w:pPr>
      <w:r w:rsidRPr="0033721B">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0928D2" w:rsidRPr="0033721B" w:rsidRDefault="0034153E">
      <w:pPr>
        <w:tabs>
          <w:tab w:val="left" w:pos="0"/>
          <w:tab w:val="left" w:pos="180"/>
          <w:tab w:val="left" w:pos="360"/>
        </w:tabs>
        <w:spacing w:line="276" w:lineRule="auto"/>
        <w:ind w:firstLineChars="200" w:firstLine="480"/>
        <w:textAlignment w:val="baseline"/>
        <w:rPr>
          <w:rFonts w:ascii="宋体"/>
          <w:sz w:val="24"/>
          <w:szCs w:val="24"/>
        </w:rPr>
      </w:pPr>
      <w:r w:rsidRPr="0033721B">
        <w:rPr>
          <w:rFonts w:ascii="宋体" w:hAnsi="宋体" w:hint="eastAsia"/>
          <w:sz w:val="24"/>
          <w:szCs w:val="24"/>
        </w:rPr>
        <w:t>代理人无转委托权，特此委托。</w:t>
      </w:r>
    </w:p>
    <w:p w:rsidR="000928D2" w:rsidRPr="0033721B" w:rsidRDefault="0034153E">
      <w:pPr>
        <w:tabs>
          <w:tab w:val="left" w:pos="0"/>
          <w:tab w:val="left" w:pos="180"/>
          <w:tab w:val="left" w:pos="360"/>
        </w:tabs>
        <w:spacing w:line="276" w:lineRule="auto"/>
        <w:ind w:firstLineChars="1900" w:firstLine="4560"/>
        <w:textAlignment w:val="baseline"/>
        <w:rPr>
          <w:rFonts w:ascii="宋体"/>
          <w:sz w:val="24"/>
          <w:szCs w:val="24"/>
        </w:rPr>
      </w:pPr>
      <w:r w:rsidRPr="0033721B">
        <w:rPr>
          <w:rFonts w:ascii="宋体" w:hAnsi="宋体" w:hint="eastAsia"/>
          <w:sz w:val="24"/>
          <w:szCs w:val="24"/>
        </w:rPr>
        <w:t>法定代表人签字或盖章：</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供应商全称</w:t>
      </w:r>
      <w:r w:rsidRPr="0033721B">
        <w:rPr>
          <w:rFonts w:ascii="宋体" w:hAnsi="宋体"/>
          <w:sz w:val="24"/>
          <w:szCs w:val="24"/>
        </w:rPr>
        <w:t>(</w:t>
      </w:r>
      <w:r w:rsidRPr="0033721B">
        <w:rPr>
          <w:rFonts w:ascii="宋体" w:hAnsi="宋体" w:hint="eastAsia"/>
          <w:sz w:val="24"/>
          <w:szCs w:val="24"/>
        </w:rPr>
        <w:t>公章</w:t>
      </w:r>
      <w:r w:rsidRPr="0033721B">
        <w:rPr>
          <w:rFonts w:ascii="宋体" w:hAnsi="宋体"/>
          <w:sz w:val="24"/>
          <w:szCs w:val="24"/>
        </w:rPr>
        <w:t>)</w:t>
      </w:r>
      <w:r w:rsidRPr="0033721B">
        <w:rPr>
          <w:rFonts w:ascii="宋体" w:hAnsi="宋体" w:hint="eastAsia"/>
          <w:sz w:val="24"/>
          <w:szCs w:val="24"/>
        </w:rPr>
        <w:t>：</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授权委托日期：</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附：</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全权代表姓名：</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职务：</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身份证号码：</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详细通讯地址：</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邮政编码：</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传真：</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电话：</w:t>
      </w:r>
    </w:p>
    <w:p w:rsidR="000928D2" w:rsidRPr="0033721B" w:rsidRDefault="0034153E">
      <w:pPr>
        <w:tabs>
          <w:tab w:val="left" w:pos="0"/>
          <w:tab w:val="left" w:pos="180"/>
          <w:tab w:val="left" w:pos="360"/>
        </w:tabs>
        <w:spacing w:line="276" w:lineRule="auto"/>
        <w:textAlignment w:val="baseline"/>
        <w:rPr>
          <w:rFonts w:ascii="宋体"/>
          <w:sz w:val="24"/>
          <w:szCs w:val="24"/>
        </w:rPr>
      </w:pPr>
      <w:r w:rsidRPr="0033721B">
        <w:rPr>
          <w:rFonts w:ascii="宋体" w:hAnsi="宋体" w:hint="eastAsia"/>
          <w:sz w:val="24"/>
          <w:szCs w:val="24"/>
        </w:rPr>
        <w:t>附：</w:t>
      </w:r>
    </w:p>
    <w:p w:rsidR="000928D2" w:rsidRPr="0033721B" w:rsidRDefault="000928D2">
      <w:pPr>
        <w:tabs>
          <w:tab w:val="left" w:pos="0"/>
          <w:tab w:val="left" w:pos="180"/>
          <w:tab w:val="left" w:pos="360"/>
        </w:tabs>
        <w:spacing w:line="276" w:lineRule="auto"/>
        <w:rPr>
          <w:rFonts w:eastAsia="仿宋_GB2312"/>
          <w:sz w:val="24"/>
          <w:szCs w:val="24"/>
        </w:rPr>
      </w:pPr>
    </w:p>
    <w:p w:rsidR="000928D2" w:rsidRPr="0033721B" w:rsidRDefault="000928D2">
      <w:pPr>
        <w:pStyle w:val="2"/>
        <w:ind w:firstLine="400"/>
      </w:pPr>
    </w:p>
    <w:p w:rsidR="000928D2" w:rsidRPr="0033721B" w:rsidRDefault="000928D2">
      <w:pPr>
        <w:pStyle w:val="2"/>
        <w:ind w:firstLine="400"/>
      </w:pPr>
    </w:p>
    <w:p w:rsidR="000928D2" w:rsidRPr="0033721B" w:rsidRDefault="0034153E">
      <w:pPr>
        <w:tabs>
          <w:tab w:val="left" w:pos="0"/>
          <w:tab w:val="left" w:pos="180"/>
          <w:tab w:val="left" w:pos="360"/>
        </w:tabs>
        <w:adjustRightInd w:val="0"/>
        <w:snapToGrid w:val="0"/>
        <w:spacing w:line="276" w:lineRule="auto"/>
        <w:jc w:val="left"/>
        <w:rPr>
          <w:rFonts w:eastAsia="黑体"/>
          <w:b/>
          <w:sz w:val="28"/>
          <w:szCs w:val="28"/>
        </w:rPr>
      </w:pPr>
      <w:r w:rsidRPr="0033721B">
        <w:rPr>
          <w:rFonts w:ascii="宋体" w:cs="宋体" w:hint="eastAsia"/>
          <w:b/>
          <w:kern w:val="0"/>
          <w:sz w:val="24"/>
          <w:szCs w:val="24"/>
          <w:lang w:val="zh-CN"/>
        </w:rPr>
        <w:lastRenderedPageBreak/>
        <w:t>附件：首次</w:t>
      </w:r>
      <w:r w:rsidRPr="0033721B">
        <w:rPr>
          <w:rFonts w:eastAsia="黑体" w:hint="eastAsia"/>
          <w:b/>
          <w:sz w:val="28"/>
          <w:szCs w:val="28"/>
        </w:rPr>
        <w:t>报价一览表</w:t>
      </w:r>
    </w:p>
    <w:p w:rsidR="000928D2" w:rsidRPr="0033721B" w:rsidRDefault="000928D2">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0928D2" w:rsidRPr="0033721B">
        <w:trPr>
          <w:cantSplit/>
          <w:trHeight w:val="783"/>
          <w:jc w:val="center"/>
        </w:trPr>
        <w:tc>
          <w:tcPr>
            <w:tcW w:w="670" w:type="dxa"/>
            <w:vMerge w:val="restart"/>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序号</w:t>
            </w:r>
          </w:p>
        </w:tc>
        <w:tc>
          <w:tcPr>
            <w:tcW w:w="9167" w:type="dxa"/>
            <w:gridSpan w:val="2"/>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报价项目明细</w:t>
            </w:r>
          </w:p>
        </w:tc>
      </w:tr>
      <w:tr w:rsidR="000928D2" w:rsidRPr="0033721B">
        <w:trPr>
          <w:cantSplit/>
          <w:trHeight w:val="776"/>
          <w:jc w:val="center"/>
        </w:trPr>
        <w:tc>
          <w:tcPr>
            <w:tcW w:w="670" w:type="dxa"/>
            <w:vMerge/>
            <w:vAlign w:val="center"/>
          </w:tcPr>
          <w:p w:rsidR="000928D2" w:rsidRPr="0033721B" w:rsidRDefault="000928D2">
            <w:pPr>
              <w:spacing w:line="276" w:lineRule="auto"/>
              <w:jc w:val="center"/>
              <w:rPr>
                <w:rFonts w:ascii="宋体"/>
                <w:szCs w:val="21"/>
              </w:rPr>
            </w:pPr>
          </w:p>
        </w:tc>
        <w:tc>
          <w:tcPr>
            <w:tcW w:w="5308" w:type="dxa"/>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项目名称</w:t>
            </w:r>
          </w:p>
        </w:tc>
        <w:tc>
          <w:tcPr>
            <w:tcW w:w="3859" w:type="dxa"/>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报价</w:t>
            </w:r>
          </w:p>
        </w:tc>
      </w:tr>
      <w:tr w:rsidR="000928D2" w:rsidRPr="0033721B">
        <w:trPr>
          <w:cantSplit/>
          <w:trHeight w:val="1097"/>
          <w:jc w:val="center"/>
        </w:trPr>
        <w:tc>
          <w:tcPr>
            <w:tcW w:w="670" w:type="dxa"/>
            <w:vAlign w:val="center"/>
          </w:tcPr>
          <w:p w:rsidR="000928D2" w:rsidRPr="0033721B" w:rsidRDefault="0034153E">
            <w:pPr>
              <w:spacing w:line="276" w:lineRule="auto"/>
              <w:jc w:val="center"/>
              <w:rPr>
                <w:rFonts w:ascii="宋体"/>
                <w:b/>
                <w:szCs w:val="21"/>
              </w:rPr>
            </w:pPr>
            <w:r w:rsidRPr="0033721B">
              <w:rPr>
                <w:rFonts w:ascii="宋体" w:hAnsi="宋体"/>
                <w:b/>
                <w:szCs w:val="21"/>
              </w:rPr>
              <w:t>1</w:t>
            </w:r>
          </w:p>
        </w:tc>
        <w:tc>
          <w:tcPr>
            <w:tcW w:w="5308" w:type="dxa"/>
            <w:vAlign w:val="center"/>
          </w:tcPr>
          <w:p w:rsidR="000928D2" w:rsidRPr="0033721B" w:rsidRDefault="0034153E">
            <w:pPr>
              <w:spacing w:line="276" w:lineRule="auto"/>
              <w:rPr>
                <w:rFonts w:ascii="宋体"/>
                <w:b/>
                <w:bCs/>
                <w:szCs w:val="21"/>
              </w:rPr>
            </w:pPr>
            <w:r w:rsidRPr="0033721B">
              <w:rPr>
                <w:rFonts w:ascii="宋体" w:hAnsi="宋体" w:hint="eastAsia"/>
                <w:b/>
                <w:bCs/>
                <w:szCs w:val="21"/>
              </w:rPr>
              <w:t>首次报价（元）</w:t>
            </w:r>
          </w:p>
        </w:tc>
        <w:tc>
          <w:tcPr>
            <w:tcW w:w="3859" w:type="dxa"/>
            <w:vAlign w:val="center"/>
          </w:tcPr>
          <w:p w:rsidR="000928D2" w:rsidRPr="0033721B" w:rsidRDefault="0034153E">
            <w:pPr>
              <w:spacing w:line="276" w:lineRule="auto"/>
              <w:rPr>
                <w:rFonts w:ascii="宋体"/>
                <w:b/>
                <w:kern w:val="0"/>
                <w:szCs w:val="21"/>
              </w:rPr>
            </w:pPr>
            <w:r w:rsidRPr="0033721B">
              <w:rPr>
                <w:rFonts w:ascii="宋体" w:hAnsi="宋体" w:hint="eastAsia"/>
                <w:b/>
                <w:kern w:val="0"/>
                <w:szCs w:val="21"/>
              </w:rPr>
              <w:t>大写：元</w:t>
            </w:r>
          </w:p>
          <w:p w:rsidR="000928D2" w:rsidRPr="0033721B" w:rsidRDefault="0034153E">
            <w:pPr>
              <w:spacing w:line="276" w:lineRule="auto"/>
              <w:rPr>
                <w:rFonts w:ascii="宋体"/>
                <w:b/>
                <w:kern w:val="0"/>
                <w:szCs w:val="21"/>
              </w:rPr>
            </w:pPr>
            <w:r w:rsidRPr="0033721B">
              <w:rPr>
                <w:rFonts w:ascii="宋体" w:hAnsi="宋体" w:hint="eastAsia"/>
                <w:b/>
                <w:kern w:val="0"/>
                <w:szCs w:val="21"/>
              </w:rPr>
              <w:t>小写：元</w:t>
            </w:r>
          </w:p>
        </w:tc>
      </w:tr>
      <w:tr w:rsidR="000928D2" w:rsidRPr="0033721B">
        <w:trPr>
          <w:cantSplit/>
          <w:trHeight w:val="1429"/>
          <w:jc w:val="center"/>
        </w:trPr>
        <w:tc>
          <w:tcPr>
            <w:tcW w:w="670" w:type="dxa"/>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2</w:t>
            </w:r>
          </w:p>
        </w:tc>
        <w:tc>
          <w:tcPr>
            <w:tcW w:w="5308" w:type="dxa"/>
            <w:vAlign w:val="center"/>
          </w:tcPr>
          <w:p w:rsidR="000928D2" w:rsidRPr="0033721B" w:rsidRDefault="0034153E">
            <w:pPr>
              <w:widowControl/>
              <w:adjustRightInd w:val="0"/>
              <w:spacing w:line="276" w:lineRule="auto"/>
              <w:ind w:right="167"/>
              <w:rPr>
                <w:rFonts w:ascii="宋体"/>
                <w:b/>
                <w:kern w:val="0"/>
                <w:szCs w:val="21"/>
                <w:lang w:val="zh-CN"/>
              </w:rPr>
            </w:pPr>
            <w:r w:rsidRPr="0033721B">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0928D2" w:rsidRPr="0033721B" w:rsidRDefault="0034153E">
            <w:pPr>
              <w:spacing w:line="276" w:lineRule="auto"/>
              <w:rPr>
                <w:rFonts w:ascii="宋体"/>
                <w:kern w:val="0"/>
                <w:szCs w:val="21"/>
              </w:rPr>
            </w:pPr>
            <w:r w:rsidRPr="0033721B">
              <w:rPr>
                <w:rFonts w:ascii="宋体" w:hAnsi="宋体"/>
                <w:kern w:val="0"/>
                <w:szCs w:val="21"/>
              </w:rPr>
              <w:t>(</w:t>
            </w:r>
            <w:r w:rsidRPr="0033721B">
              <w:rPr>
                <w:rFonts w:ascii="宋体" w:hAnsi="宋体" w:hint="eastAsia"/>
                <w:kern w:val="0"/>
                <w:szCs w:val="21"/>
              </w:rPr>
              <w:t>请填写满足</w:t>
            </w:r>
            <w:r w:rsidRPr="0033721B">
              <w:rPr>
                <w:rFonts w:ascii="宋体" w:hAnsi="宋体"/>
                <w:kern w:val="0"/>
                <w:szCs w:val="21"/>
              </w:rPr>
              <w:t>)</w:t>
            </w:r>
          </w:p>
        </w:tc>
      </w:tr>
      <w:tr w:rsidR="000928D2" w:rsidRPr="0033721B">
        <w:trPr>
          <w:cantSplit/>
          <w:trHeight w:val="1429"/>
          <w:jc w:val="center"/>
        </w:trPr>
        <w:tc>
          <w:tcPr>
            <w:tcW w:w="670" w:type="dxa"/>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3</w:t>
            </w:r>
          </w:p>
        </w:tc>
        <w:tc>
          <w:tcPr>
            <w:tcW w:w="5308" w:type="dxa"/>
            <w:vAlign w:val="center"/>
          </w:tcPr>
          <w:p w:rsidR="000928D2" w:rsidRPr="0033721B" w:rsidRDefault="0034153E">
            <w:pPr>
              <w:widowControl/>
              <w:adjustRightInd w:val="0"/>
              <w:spacing w:line="276" w:lineRule="auto"/>
              <w:ind w:right="167"/>
              <w:rPr>
                <w:rFonts w:ascii="宋体"/>
                <w:b/>
                <w:kern w:val="0"/>
                <w:szCs w:val="21"/>
                <w:lang w:val="zh-CN"/>
              </w:rPr>
            </w:pPr>
            <w:r w:rsidRPr="0033721B">
              <w:rPr>
                <w:rFonts w:ascii="宋体" w:hAnsi="宋体" w:hint="eastAsia"/>
                <w:b/>
                <w:kern w:val="0"/>
                <w:szCs w:val="21"/>
              </w:rPr>
              <w:t>工期</w:t>
            </w:r>
          </w:p>
        </w:tc>
        <w:tc>
          <w:tcPr>
            <w:tcW w:w="3859" w:type="dxa"/>
            <w:vAlign w:val="center"/>
          </w:tcPr>
          <w:p w:rsidR="000928D2" w:rsidRPr="0033721B" w:rsidRDefault="000928D2">
            <w:pPr>
              <w:spacing w:line="276" w:lineRule="auto"/>
              <w:rPr>
                <w:rFonts w:ascii="宋体"/>
                <w:kern w:val="0"/>
                <w:szCs w:val="21"/>
              </w:rPr>
            </w:pPr>
          </w:p>
        </w:tc>
      </w:tr>
      <w:tr w:rsidR="000928D2" w:rsidRPr="0033721B">
        <w:trPr>
          <w:cantSplit/>
          <w:trHeight w:val="1429"/>
          <w:jc w:val="center"/>
        </w:trPr>
        <w:tc>
          <w:tcPr>
            <w:tcW w:w="670" w:type="dxa"/>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4</w:t>
            </w:r>
          </w:p>
        </w:tc>
        <w:tc>
          <w:tcPr>
            <w:tcW w:w="5308" w:type="dxa"/>
            <w:vAlign w:val="center"/>
          </w:tcPr>
          <w:p w:rsidR="000928D2" w:rsidRPr="0033721B" w:rsidRDefault="0034153E">
            <w:pPr>
              <w:widowControl/>
              <w:adjustRightInd w:val="0"/>
              <w:spacing w:line="276" w:lineRule="auto"/>
              <w:ind w:right="167"/>
              <w:rPr>
                <w:rFonts w:ascii="宋体"/>
                <w:b/>
                <w:kern w:val="0"/>
                <w:szCs w:val="21"/>
              </w:rPr>
            </w:pPr>
            <w:r w:rsidRPr="0033721B">
              <w:rPr>
                <w:rFonts w:ascii="宋体" w:hAnsi="宋体" w:hint="eastAsia"/>
                <w:b/>
                <w:kern w:val="0"/>
                <w:szCs w:val="21"/>
              </w:rPr>
              <w:t>质保期</w:t>
            </w:r>
          </w:p>
        </w:tc>
        <w:tc>
          <w:tcPr>
            <w:tcW w:w="3859" w:type="dxa"/>
            <w:vAlign w:val="center"/>
          </w:tcPr>
          <w:p w:rsidR="000928D2" w:rsidRPr="0033721B" w:rsidRDefault="000928D2">
            <w:pPr>
              <w:spacing w:line="276" w:lineRule="auto"/>
              <w:rPr>
                <w:rFonts w:ascii="宋体"/>
                <w:kern w:val="0"/>
                <w:szCs w:val="21"/>
                <w:u w:val="single"/>
              </w:rPr>
            </w:pPr>
          </w:p>
        </w:tc>
      </w:tr>
      <w:tr w:rsidR="000928D2" w:rsidRPr="0033721B">
        <w:trPr>
          <w:cantSplit/>
          <w:trHeight w:val="1429"/>
          <w:jc w:val="center"/>
        </w:trPr>
        <w:tc>
          <w:tcPr>
            <w:tcW w:w="670" w:type="dxa"/>
            <w:vAlign w:val="center"/>
          </w:tcPr>
          <w:p w:rsidR="000928D2" w:rsidRPr="0033721B" w:rsidRDefault="0034153E">
            <w:pPr>
              <w:spacing w:line="276" w:lineRule="auto"/>
              <w:jc w:val="center"/>
              <w:rPr>
                <w:rFonts w:ascii="宋体"/>
                <w:b/>
                <w:szCs w:val="21"/>
              </w:rPr>
            </w:pPr>
            <w:r w:rsidRPr="0033721B">
              <w:rPr>
                <w:rFonts w:ascii="宋体" w:hAnsi="宋体" w:hint="eastAsia"/>
                <w:b/>
                <w:szCs w:val="21"/>
              </w:rPr>
              <w:t>5</w:t>
            </w:r>
          </w:p>
        </w:tc>
        <w:tc>
          <w:tcPr>
            <w:tcW w:w="5308" w:type="dxa"/>
            <w:vAlign w:val="center"/>
          </w:tcPr>
          <w:p w:rsidR="000928D2" w:rsidRPr="0033721B" w:rsidRDefault="0034153E">
            <w:pPr>
              <w:widowControl/>
              <w:adjustRightInd w:val="0"/>
              <w:spacing w:line="276" w:lineRule="auto"/>
              <w:ind w:right="167"/>
              <w:rPr>
                <w:rFonts w:ascii="宋体"/>
                <w:b/>
                <w:kern w:val="0"/>
                <w:szCs w:val="21"/>
              </w:rPr>
            </w:pPr>
            <w:r w:rsidRPr="0033721B">
              <w:rPr>
                <w:rFonts w:ascii="宋体" w:hAnsi="宋体" w:hint="eastAsia"/>
                <w:b/>
                <w:kern w:val="0"/>
                <w:szCs w:val="21"/>
              </w:rPr>
              <w:t>售后服务：出现质量问题接到采购人通知后到达现场的时间小时。</w:t>
            </w:r>
          </w:p>
        </w:tc>
        <w:tc>
          <w:tcPr>
            <w:tcW w:w="3859" w:type="dxa"/>
            <w:vAlign w:val="center"/>
          </w:tcPr>
          <w:p w:rsidR="000928D2" w:rsidRPr="0033721B" w:rsidRDefault="000928D2">
            <w:pPr>
              <w:spacing w:line="276" w:lineRule="auto"/>
              <w:rPr>
                <w:rFonts w:ascii="宋体"/>
                <w:kern w:val="0"/>
                <w:szCs w:val="21"/>
                <w:u w:val="single"/>
              </w:rPr>
            </w:pPr>
          </w:p>
        </w:tc>
      </w:tr>
    </w:tbl>
    <w:p w:rsidR="000928D2" w:rsidRPr="0033721B" w:rsidRDefault="0034153E">
      <w:pPr>
        <w:spacing w:line="276" w:lineRule="auto"/>
        <w:rPr>
          <w:b/>
          <w:szCs w:val="21"/>
          <w:u w:val="single"/>
        </w:rPr>
      </w:pPr>
      <w:r w:rsidRPr="0033721B">
        <w:rPr>
          <w:rFonts w:hint="eastAsia"/>
          <w:b/>
          <w:szCs w:val="21"/>
        </w:rPr>
        <w:t>供应商名称（公章）：</w:t>
      </w:r>
    </w:p>
    <w:p w:rsidR="000928D2" w:rsidRPr="0033721B" w:rsidRDefault="0034153E">
      <w:pPr>
        <w:spacing w:line="276" w:lineRule="auto"/>
        <w:rPr>
          <w:b/>
          <w:szCs w:val="21"/>
        </w:rPr>
      </w:pPr>
      <w:r w:rsidRPr="0033721B">
        <w:rPr>
          <w:rFonts w:hint="eastAsia"/>
          <w:b/>
          <w:szCs w:val="21"/>
        </w:rPr>
        <w:t>法定代表人或授权代理人签字：</w:t>
      </w:r>
    </w:p>
    <w:p w:rsidR="000928D2" w:rsidRPr="0033721B" w:rsidRDefault="000928D2">
      <w:pPr>
        <w:spacing w:line="276" w:lineRule="auto"/>
        <w:rPr>
          <w:b/>
          <w:sz w:val="24"/>
        </w:rPr>
      </w:pPr>
    </w:p>
    <w:p w:rsidR="000928D2" w:rsidRPr="0033721B" w:rsidRDefault="000928D2">
      <w:pPr>
        <w:pStyle w:val="2"/>
        <w:ind w:firstLine="400"/>
      </w:pPr>
    </w:p>
    <w:p w:rsidR="000928D2" w:rsidRPr="0033721B" w:rsidRDefault="000928D2">
      <w:pPr>
        <w:pStyle w:val="2"/>
        <w:ind w:firstLineChars="0" w:firstLine="0"/>
      </w:pPr>
    </w:p>
    <w:p w:rsidR="000928D2" w:rsidRPr="0033721B" w:rsidRDefault="000928D2">
      <w:pPr>
        <w:pStyle w:val="2"/>
        <w:ind w:firstLineChars="0" w:firstLine="0"/>
      </w:pPr>
    </w:p>
    <w:p w:rsidR="000928D2" w:rsidRPr="0033721B" w:rsidRDefault="000928D2">
      <w:pPr>
        <w:pStyle w:val="2"/>
        <w:ind w:firstLineChars="0" w:firstLine="0"/>
      </w:pPr>
    </w:p>
    <w:p w:rsidR="000928D2" w:rsidRPr="0033721B" w:rsidRDefault="000928D2">
      <w:pPr>
        <w:pStyle w:val="2"/>
        <w:ind w:firstLineChars="0" w:firstLine="0"/>
      </w:pPr>
    </w:p>
    <w:p w:rsidR="000928D2" w:rsidRPr="0033721B" w:rsidRDefault="0034153E">
      <w:pPr>
        <w:spacing w:line="480" w:lineRule="auto"/>
        <w:rPr>
          <w:b/>
          <w:sz w:val="24"/>
          <w:szCs w:val="24"/>
        </w:rPr>
      </w:pPr>
      <w:r w:rsidRPr="0033721B">
        <w:rPr>
          <w:rFonts w:hint="eastAsia"/>
          <w:b/>
          <w:sz w:val="24"/>
          <w:szCs w:val="24"/>
        </w:rPr>
        <w:lastRenderedPageBreak/>
        <w:t>附件：</w:t>
      </w:r>
    </w:p>
    <w:p w:rsidR="000928D2" w:rsidRPr="0033721B" w:rsidRDefault="0034153E">
      <w:pPr>
        <w:spacing w:line="480" w:lineRule="auto"/>
        <w:jc w:val="center"/>
        <w:rPr>
          <w:b/>
          <w:szCs w:val="21"/>
          <w:u w:val="single"/>
        </w:rPr>
      </w:pPr>
      <w:r w:rsidRPr="0033721B">
        <w:rPr>
          <w:rFonts w:hint="eastAsia"/>
          <w:b/>
          <w:bCs/>
          <w:sz w:val="32"/>
          <w:szCs w:val="32"/>
        </w:rPr>
        <w:t>分项报价表（项目说明中如有则需要提供）</w:t>
      </w:r>
    </w:p>
    <w:tbl>
      <w:tblPr>
        <w:tblW w:w="9925" w:type="dxa"/>
        <w:tblInd w:w="96" w:type="dxa"/>
        <w:tblLook w:val="04A0"/>
      </w:tblPr>
      <w:tblGrid>
        <w:gridCol w:w="631"/>
        <w:gridCol w:w="1789"/>
        <w:gridCol w:w="2265"/>
        <w:gridCol w:w="786"/>
        <w:gridCol w:w="1157"/>
        <w:gridCol w:w="1155"/>
        <w:gridCol w:w="1063"/>
        <w:gridCol w:w="1079"/>
      </w:tblGrid>
      <w:tr w:rsidR="000928D2" w:rsidRPr="0033721B">
        <w:trPr>
          <w:trHeight w:val="458"/>
        </w:trPr>
        <w:tc>
          <w:tcPr>
            <w:tcW w:w="63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序号</w:t>
            </w:r>
          </w:p>
        </w:tc>
        <w:tc>
          <w:tcPr>
            <w:tcW w:w="179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项目编码</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项目名称</w:t>
            </w:r>
            <w:r w:rsidRPr="0033721B">
              <w:rPr>
                <w:rFonts w:ascii="黑体" w:eastAsia="黑体" w:hAnsi="宋体" w:cs="黑体" w:hint="eastAsia"/>
                <w:kern w:val="0"/>
                <w:szCs w:val="21"/>
                <w:lang/>
              </w:rPr>
              <w:br/>
            </w:r>
            <w:r w:rsidRPr="0033721B">
              <w:rPr>
                <w:rFonts w:ascii="黑体" w:eastAsia="黑体" w:hAnsi="宋体" w:cs="黑体" w:hint="eastAsia"/>
                <w:kern w:val="0"/>
                <w:szCs w:val="21"/>
                <w:lang/>
              </w:rPr>
              <w:t>项目特征</w:t>
            </w:r>
          </w:p>
        </w:tc>
        <w:tc>
          <w:tcPr>
            <w:tcW w:w="78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计量</w:t>
            </w:r>
            <w:r w:rsidRPr="0033721B">
              <w:rPr>
                <w:rFonts w:ascii="黑体" w:eastAsia="黑体" w:hAnsi="宋体" w:cs="黑体" w:hint="eastAsia"/>
                <w:kern w:val="0"/>
                <w:szCs w:val="21"/>
                <w:lang/>
              </w:rPr>
              <w:br/>
            </w:r>
            <w:r w:rsidRPr="0033721B">
              <w:rPr>
                <w:rFonts w:ascii="黑体" w:eastAsia="黑体" w:hAnsi="宋体" w:cs="黑体" w:hint="eastAsia"/>
                <w:kern w:val="0"/>
                <w:szCs w:val="21"/>
                <w:lang/>
              </w:rPr>
              <w:t>单位</w:t>
            </w:r>
          </w:p>
        </w:tc>
        <w:tc>
          <w:tcPr>
            <w:tcW w:w="11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工程数量</w:t>
            </w:r>
          </w:p>
        </w:tc>
        <w:tc>
          <w:tcPr>
            <w:tcW w:w="3301" w:type="dxa"/>
            <w:gridSpan w:val="3"/>
            <w:tcBorders>
              <w:top w:val="single" w:sz="8" w:space="0" w:color="000000"/>
              <w:left w:val="single" w:sz="4" w:space="0" w:color="000000"/>
              <w:bottom w:val="single" w:sz="4" w:space="0" w:color="000000"/>
              <w:right w:val="single" w:sz="8"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金额</w:t>
            </w:r>
            <w:r w:rsidRPr="0033721B">
              <w:rPr>
                <w:rFonts w:ascii="黑体" w:eastAsia="黑体" w:hAnsi="宋体" w:cs="黑体" w:hint="eastAsia"/>
                <w:kern w:val="0"/>
                <w:szCs w:val="21"/>
                <w:lang/>
              </w:rPr>
              <w:t>(</w:t>
            </w:r>
            <w:r w:rsidRPr="0033721B">
              <w:rPr>
                <w:rFonts w:ascii="黑体" w:eastAsia="黑体" w:hAnsi="宋体" w:cs="黑体" w:hint="eastAsia"/>
                <w:kern w:val="0"/>
                <w:szCs w:val="21"/>
                <w:lang/>
              </w:rPr>
              <w:t>元</w:t>
            </w:r>
            <w:r w:rsidRPr="0033721B">
              <w:rPr>
                <w:rFonts w:ascii="黑体" w:eastAsia="黑体" w:hAnsi="宋体" w:cs="黑体" w:hint="eastAsia"/>
                <w:kern w:val="0"/>
                <w:szCs w:val="21"/>
                <w:lang/>
              </w:rPr>
              <w:t>)</w:t>
            </w:r>
          </w:p>
        </w:tc>
      </w:tr>
      <w:tr w:rsidR="000928D2" w:rsidRPr="0033721B">
        <w:trPr>
          <w:trHeight w:val="514"/>
        </w:trPr>
        <w:tc>
          <w:tcPr>
            <w:tcW w:w="632"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179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2268"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78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115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11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综合单价</w:t>
            </w:r>
          </w:p>
        </w:tc>
        <w:tc>
          <w:tcPr>
            <w:tcW w:w="1064" w:type="dxa"/>
            <w:tcBorders>
              <w:top w:val="single" w:sz="4" w:space="0" w:color="000000"/>
              <w:left w:val="single" w:sz="4" w:space="0" w:color="000000"/>
              <w:bottom w:val="single" w:sz="4" w:space="0" w:color="000000"/>
              <w:right w:val="nil"/>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合价</w:t>
            </w:r>
          </w:p>
        </w:tc>
        <w:tc>
          <w:tcPr>
            <w:tcW w:w="1080"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其中：</w:t>
            </w:r>
            <w:r w:rsidRPr="0033721B">
              <w:rPr>
                <w:rFonts w:ascii="黑体" w:eastAsia="黑体" w:hAnsi="宋体" w:cs="黑体" w:hint="eastAsia"/>
                <w:kern w:val="0"/>
                <w:szCs w:val="21"/>
                <w:lang/>
              </w:rPr>
              <w:br/>
            </w:r>
            <w:r w:rsidRPr="0033721B">
              <w:rPr>
                <w:rFonts w:ascii="黑体" w:eastAsia="黑体" w:hAnsi="宋体" w:cs="黑体" w:hint="eastAsia"/>
                <w:kern w:val="0"/>
                <w:szCs w:val="21"/>
                <w:lang/>
              </w:rPr>
              <w:t>暂估价</w:t>
            </w:r>
          </w:p>
        </w:tc>
      </w:tr>
      <w:tr w:rsidR="000928D2" w:rsidRPr="0033721B">
        <w:trPr>
          <w:trHeight w:val="837"/>
        </w:trPr>
        <w:tc>
          <w:tcPr>
            <w:tcW w:w="63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国槐</w:t>
            </w:r>
            <w:r w:rsidRPr="0033721B">
              <w:rPr>
                <w:rFonts w:ascii="宋体" w:hAnsi="宋体" w:cs="宋体" w:hint="eastAsia"/>
                <w:kern w:val="0"/>
                <w:szCs w:val="21"/>
                <w:lang/>
              </w:rPr>
              <w:br/>
              <w:t>1</w:t>
            </w:r>
            <w:r w:rsidRPr="0033721B">
              <w:rPr>
                <w:rFonts w:ascii="宋体" w:hAnsi="宋体" w:cs="宋体" w:hint="eastAsia"/>
                <w:kern w:val="0"/>
                <w:szCs w:val="21"/>
                <w:lang/>
              </w:rPr>
              <w:t>、种类：国槐</w:t>
            </w:r>
            <w:r w:rsidRPr="0033721B">
              <w:rPr>
                <w:rFonts w:ascii="宋体" w:hAnsi="宋体" w:cs="宋体" w:hint="eastAsia"/>
                <w:kern w:val="0"/>
                <w:szCs w:val="21"/>
                <w:lang/>
              </w:rPr>
              <w:br/>
              <w:t>2</w:t>
            </w:r>
            <w:r w:rsidRPr="0033721B">
              <w:rPr>
                <w:rFonts w:ascii="宋体" w:hAnsi="宋体" w:cs="宋体" w:hint="eastAsia"/>
                <w:kern w:val="0"/>
                <w:szCs w:val="21"/>
                <w:lang/>
              </w:rPr>
              <w:t>、胸径或干径：</w:t>
            </w:r>
            <w:r w:rsidRPr="0033721B">
              <w:rPr>
                <w:rFonts w:ascii="宋体" w:hAnsi="宋体" w:cs="宋体" w:hint="eastAsia"/>
                <w:kern w:val="0"/>
                <w:szCs w:val="21"/>
                <w:lang/>
              </w:rPr>
              <w:t>20cm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10</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8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837"/>
        </w:trPr>
        <w:tc>
          <w:tcPr>
            <w:tcW w:w="63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left"/>
              <w:rPr>
                <w:rFonts w:ascii="宋体" w:hAnsi="宋体" w:cs="宋体"/>
                <w:szCs w:val="21"/>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55"/>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2</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白蜡</w:t>
            </w:r>
            <w:r w:rsidRPr="0033721B">
              <w:rPr>
                <w:rFonts w:ascii="宋体" w:hAnsi="宋体" w:cs="宋体" w:hint="eastAsia"/>
                <w:kern w:val="0"/>
                <w:szCs w:val="21"/>
                <w:lang/>
              </w:rPr>
              <w:br/>
              <w:t>1</w:t>
            </w:r>
            <w:r w:rsidRPr="0033721B">
              <w:rPr>
                <w:rFonts w:ascii="宋体" w:hAnsi="宋体" w:cs="宋体" w:hint="eastAsia"/>
                <w:kern w:val="0"/>
                <w:szCs w:val="21"/>
                <w:lang/>
              </w:rPr>
              <w:t>、种类：白蜡</w:t>
            </w:r>
            <w:r w:rsidRPr="0033721B">
              <w:rPr>
                <w:rFonts w:ascii="宋体" w:hAnsi="宋体" w:cs="宋体" w:hint="eastAsia"/>
                <w:kern w:val="0"/>
                <w:szCs w:val="21"/>
                <w:lang/>
              </w:rPr>
              <w:br/>
              <w:t>2</w:t>
            </w:r>
            <w:r w:rsidRPr="0033721B">
              <w:rPr>
                <w:rFonts w:ascii="宋体" w:hAnsi="宋体" w:cs="宋体" w:hint="eastAsia"/>
                <w:kern w:val="0"/>
                <w:szCs w:val="21"/>
                <w:lang/>
              </w:rPr>
              <w:t>、胸径：</w:t>
            </w:r>
            <w:r w:rsidRPr="0033721B">
              <w:rPr>
                <w:rFonts w:ascii="宋体" w:hAnsi="宋体" w:cs="宋体" w:hint="eastAsia"/>
                <w:kern w:val="0"/>
                <w:szCs w:val="21"/>
                <w:lang/>
              </w:rPr>
              <w:t>20cm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3.000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44"/>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3</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白蜡</w:t>
            </w:r>
            <w:r w:rsidRPr="0033721B">
              <w:rPr>
                <w:rFonts w:ascii="宋体" w:hAnsi="宋体" w:cs="宋体" w:hint="eastAsia"/>
                <w:kern w:val="0"/>
                <w:szCs w:val="21"/>
                <w:lang/>
              </w:rPr>
              <w:br/>
              <w:t>1</w:t>
            </w:r>
            <w:r w:rsidRPr="0033721B">
              <w:rPr>
                <w:rFonts w:ascii="宋体" w:hAnsi="宋体" w:cs="宋体" w:hint="eastAsia"/>
                <w:kern w:val="0"/>
                <w:szCs w:val="21"/>
                <w:lang/>
              </w:rPr>
              <w:t>、种类：白蜡</w:t>
            </w:r>
            <w:r w:rsidRPr="0033721B">
              <w:rPr>
                <w:rFonts w:ascii="宋体" w:hAnsi="宋体" w:cs="宋体" w:hint="eastAsia"/>
                <w:kern w:val="0"/>
                <w:szCs w:val="21"/>
                <w:lang/>
              </w:rPr>
              <w:br/>
              <w:t>2</w:t>
            </w:r>
            <w:r w:rsidRPr="0033721B">
              <w:rPr>
                <w:rFonts w:ascii="宋体" w:hAnsi="宋体" w:cs="宋体" w:hint="eastAsia"/>
                <w:kern w:val="0"/>
                <w:szCs w:val="21"/>
                <w:lang/>
              </w:rPr>
              <w:t>、胸径：</w:t>
            </w:r>
            <w:r w:rsidRPr="0033721B">
              <w:rPr>
                <w:rFonts w:ascii="宋体" w:hAnsi="宋体" w:cs="宋体" w:hint="eastAsia"/>
                <w:kern w:val="0"/>
                <w:szCs w:val="21"/>
                <w:lang/>
              </w:rPr>
              <w:t>8-12cm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15.000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44"/>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lastRenderedPageBreak/>
              <w:t>4</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法桐</w:t>
            </w:r>
            <w:r w:rsidRPr="0033721B">
              <w:rPr>
                <w:rFonts w:ascii="宋体" w:hAnsi="宋体" w:cs="宋体" w:hint="eastAsia"/>
                <w:kern w:val="0"/>
                <w:szCs w:val="21"/>
                <w:lang/>
              </w:rPr>
              <w:br/>
              <w:t>1</w:t>
            </w:r>
            <w:r w:rsidRPr="0033721B">
              <w:rPr>
                <w:rFonts w:ascii="宋体" w:hAnsi="宋体" w:cs="宋体" w:hint="eastAsia"/>
                <w:kern w:val="0"/>
                <w:szCs w:val="21"/>
                <w:lang/>
              </w:rPr>
              <w:t>、种类：法桐</w:t>
            </w:r>
            <w:r w:rsidRPr="0033721B">
              <w:rPr>
                <w:rFonts w:ascii="宋体" w:hAnsi="宋体" w:cs="宋体" w:hint="eastAsia"/>
                <w:kern w:val="0"/>
                <w:szCs w:val="21"/>
                <w:lang/>
              </w:rPr>
              <w:br/>
              <w:t>2</w:t>
            </w:r>
            <w:r w:rsidRPr="0033721B">
              <w:rPr>
                <w:rFonts w:ascii="宋体" w:hAnsi="宋体" w:cs="宋体" w:hint="eastAsia"/>
                <w:kern w:val="0"/>
                <w:szCs w:val="21"/>
                <w:lang/>
              </w:rPr>
              <w:t>、胸径：</w:t>
            </w:r>
            <w:r w:rsidRPr="0033721B">
              <w:rPr>
                <w:rFonts w:ascii="宋体" w:hAnsi="宋体" w:cs="宋体" w:hint="eastAsia"/>
                <w:kern w:val="0"/>
                <w:szCs w:val="21"/>
                <w:lang/>
              </w:rPr>
              <w:t>15cm</w:t>
            </w:r>
            <w:r w:rsidRPr="0033721B">
              <w:rPr>
                <w:rFonts w:ascii="宋体" w:hAnsi="宋体" w:cs="宋体" w:hint="eastAsia"/>
                <w:kern w:val="0"/>
                <w:szCs w:val="21"/>
                <w:lang/>
              </w:rPr>
              <w:br/>
            </w:r>
            <w:r w:rsidRPr="0033721B">
              <w:rPr>
                <w:rFonts w:ascii="宋体" w:hAnsi="宋体" w:cs="宋体" w:hint="eastAsia"/>
                <w:kern w:val="0"/>
                <w:szCs w:val="21"/>
                <w:lang/>
              </w:rP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55"/>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5</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紫叶李</w:t>
            </w:r>
            <w:r w:rsidRPr="0033721B">
              <w:rPr>
                <w:rFonts w:ascii="宋体" w:hAnsi="宋体" w:cs="宋体" w:hint="eastAsia"/>
                <w:kern w:val="0"/>
                <w:szCs w:val="21"/>
                <w:lang/>
              </w:rPr>
              <w:br/>
              <w:t>1</w:t>
            </w:r>
            <w:r w:rsidRPr="0033721B">
              <w:rPr>
                <w:rFonts w:ascii="宋体" w:hAnsi="宋体" w:cs="宋体" w:hint="eastAsia"/>
                <w:kern w:val="0"/>
                <w:szCs w:val="21"/>
                <w:lang/>
              </w:rPr>
              <w:t>、种类：紫叶李</w:t>
            </w:r>
            <w:r w:rsidRPr="0033721B">
              <w:rPr>
                <w:rFonts w:ascii="宋体" w:hAnsi="宋体" w:cs="宋体" w:hint="eastAsia"/>
                <w:kern w:val="0"/>
                <w:szCs w:val="21"/>
                <w:lang/>
              </w:rPr>
              <w:br/>
              <w:t>2</w:t>
            </w:r>
            <w:r w:rsidRPr="0033721B">
              <w:rPr>
                <w:rFonts w:ascii="宋体" w:hAnsi="宋体" w:cs="宋体" w:hint="eastAsia"/>
                <w:kern w:val="0"/>
                <w:szCs w:val="21"/>
                <w:lang/>
              </w:rPr>
              <w:t>、胸径：</w:t>
            </w:r>
            <w:r w:rsidRPr="0033721B">
              <w:rPr>
                <w:rFonts w:ascii="宋体" w:hAnsi="宋体" w:cs="宋体" w:hint="eastAsia"/>
                <w:kern w:val="0"/>
                <w:szCs w:val="21"/>
                <w:lang/>
              </w:rPr>
              <w:t>8-12cm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13.000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44"/>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紫藤</w:t>
            </w:r>
            <w:r w:rsidRPr="0033721B">
              <w:rPr>
                <w:rFonts w:ascii="宋体" w:hAnsi="宋体" w:cs="宋体" w:hint="eastAsia"/>
                <w:kern w:val="0"/>
                <w:szCs w:val="21"/>
                <w:lang/>
              </w:rPr>
              <w:br/>
              <w:t>1</w:t>
            </w:r>
            <w:r w:rsidRPr="0033721B">
              <w:rPr>
                <w:rFonts w:ascii="宋体" w:hAnsi="宋体" w:cs="宋体" w:hint="eastAsia"/>
                <w:kern w:val="0"/>
                <w:szCs w:val="21"/>
                <w:lang/>
              </w:rPr>
              <w:t>、种类：紫藤</w:t>
            </w:r>
            <w:r w:rsidRPr="0033721B">
              <w:rPr>
                <w:rFonts w:ascii="宋体" w:hAnsi="宋体" w:cs="宋体" w:hint="eastAsia"/>
                <w:kern w:val="0"/>
                <w:szCs w:val="21"/>
                <w:lang/>
              </w:rPr>
              <w:br/>
              <w:t>2</w:t>
            </w:r>
            <w:r w:rsidRPr="0033721B">
              <w:rPr>
                <w:rFonts w:ascii="宋体" w:hAnsi="宋体" w:cs="宋体" w:hint="eastAsia"/>
                <w:kern w:val="0"/>
                <w:szCs w:val="21"/>
                <w:lang/>
              </w:rPr>
              <w:t>、地径：</w:t>
            </w:r>
            <w:r w:rsidRPr="0033721B">
              <w:rPr>
                <w:rFonts w:ascii="宋体" w:hAnsi="宋体" w:cs="宋体" w:hint="eastAsia"/>
                <w:kern w:val="0"/>
                <w:szCs w:val="21"/>
                <w:lang/>
              </w:rPr>
              <w:t>5cm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7</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223"/>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7</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紫荆</w:t>
            </w:r>
            <w:r w:rsidRPr="0033721B">
              <w:rPr>
                <w:rFonts w:ascii="宋体" w:hAnsi="宋体" w:cs="宋体" w:hint="eastAsia"/>
                <w:kern w:val="0"/>
                <w:szCs w:val="21"/>
                <w:lang/>
              </w:rPr>
              <w:br/>
              <w:t>1</w:t>
            </w:r>
            <w:r w:rsidRPr="0033721B">
              <w:rPr>
                <w:rFonts w:ascii="宋体" w:hAnsi="宋体" w:cs="宋体" w:hint="eastAsia"/>
                <w:kern w:val="0"/>
                <w:szCs w:val="21"/>
                <w:lang/>
              </w:rPr>
              <w:t>、种类：紫荆</w:t>
            </w:r>
            <w:r w:rsidRPr="0033721B">
              <w:rPr>
                <w:rFonts w:ascii="宋体" w:hAnsi="宋体" w:cs="宋体" w:hint="eastAsia"/>
                <w:kern w:val="0"/>
                <w:szCs w:val="21"/>
                <w:lang/>
              </w:rPr>
              <w:br/>
              <w:t>2</w:t>
            </w:r>
            <w:r w:rsidRPr="0033721B">
              <w:rPr>
                <w:rFonts w:ascii="宋体" w:hAnsi="宋体" w:cs="宋体" w:hint="eastAsia"/>
                <w:kern w:val="0"/>
                <w:szCs w:val="21"/>
                <w:lang/>
              </w:rPr>
              <w:t>、起挖方式：土球</w:t>
            </w:r>
            <w:r w:rsidRPr="0033721B">
              <w:rPr>
                <w:rFonts w:ascii="宋体" w:hAnsi="宋体" w:cs="宋体" w:hint="eastAsia"/>
                <w:kern w:val="0"/>
                <w:szCs w:val="21"/>
                <w:lang/>
              </w:rPr>
              <w:br/>
              <w:t>3</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4</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050"/>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8</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刚竹</w:t>
            </w:r>
            <w:r w:rsidRPr="0033721B">
              <w:rPr>
                <w:rFonts w:ascii="宋体" w:hAnsi="宋体" w:cs="宋体" w:hint="eastAsia"/>
                <w:kern w:val="0"/>
                <w:szCs w:val="21"/>
                <w:lang/>
              </w:rPr>
              <w:br/>
            </w:r>
            <w:r w:rsidRPr="0033721B">
              <w:rPr>
                <w:rFonts w:ascii="宋体" w:hAnsi="宋体" w:cs="宋体" w:hint="eastAsia"/>
                <w:kern w:val="0"/>
                <w:szCs w:val="21"/>
                <w:lang/>
              </w:rPr>
              <w:t>1</w:t>
            </w:r>
            <w:r w:rsidRPr="0033721B">
              <w:rPr>
                <w:rFonts w:ascii="宋体" w:hAnsi="宋体" w:cs="宋体" w:hint="eastAsia"/>
                <w:kern w:val="0"/>
                <w:szCs w:val="21"/>
                <w:lang/>
              </w:rPr>
              <w:t>、种类：刚竹</w:t>
            </w:r>
            <w:r w:rsidRPr="0033721B">
              <w:rPr>
                <w:rFonts w:ascii="宋体" w:hAnsi="宋体" w:cs="宋体" w:hint="eastAsia"/>
                <w:kern w:val="0"/>
                <w:szCs w:val="21"/>
                <w:lang/>
              </w:rPr>
              <w:br/>
              <w:t>2</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m2</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170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972"/>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lastRenderedPageBreak/>
              <w:t>9</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黄杨</w:t>
            </w:r>
            <w:r w:rsidRPr="0033721B">
              <w:rPr>
                <w:rFonts w:ascii="宋体" w:hAnsi="宋体" w:cs="宋体" w:hint="eastAsia"/>
                <w:kern w:val="0"/>
                <w:szCs w:val="21"/>
                <w:lang/>
              </w:rPr>
              <w:br/>
              <w:t>1</w:t>
            </w:r>
            <w:r w:rsidRPr="0033721B">
              <w:rPr>
                <w:rFonts w:ascii="宋体" w:hAnsi="宋体" w:cs="宋体" w:hint="eastAsia"/>
                <w:kern w:val="0"/>
                <w:szCs w:val="21"/>
                <w:lang/>
              </w:rPr>
              <w:t>、种类：黄杨</w:t>
            </w:r>
            <w:r w:rsidRPr="0033721B">
              <w:rPr>
                <w:rFonts w:ascii="宋体" w:hAnsi="宋体" w:cs="宋体" w:hint="eastAsia"/>
                <w:kern w:val="0"/>
                <w:szCs w:val="21"/>
                <w:lang/>
              </w:rPr>
              <w:br/>
              <w:t>2</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m2</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100.000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458"/>
        </w:trPr>
        <w:tc>
          <w:tcPr>
            <w:tcW w:w="7791"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本页小计</w:t>
            </w: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469"/>
        </w:trPr>
        <w:tc>
          <w:tcPr>
            <w:tcW w:w="7791" w:type="dxa"/>
            <w:gridSpan w:val="6"/>
            <w:tcBorders>
              <w:top w:val="single" w:sz="4" w:space="0" w:color="000000"/>
              <w:left w:val="single" w:sz="8" w:space="0" w:color="000000"/>
              <w:bottom w:val="single" w:sz="8"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合</w:t>
            </w:r>
            <w:r w:rsidRPr="0033721B">
              <w:rPr>
                <w:rFonts w:ascii="宋体" w:hAnsi="宋体" w:cs="宋体" w:hint="eastAsia"/>
                <w:kern w:val="0"/>
                <w:szCs w:val="21"/>
                <w:lang/>
              </w:rPr>
              <w:t xml:space="preserve">    </w:t>
            </w:r>
            <w:r w:rsidRPr="0033721B">
              <w:rPr>
                <w:rFonts w:ascii="宋体" w:hAnsi="宋体" w:cs="宋体" w:hint="eastAsia"/>
                <w:kern w:val="0"/>
                <w:szCs w:val="21"/>
                <w:lang/>
              </w:rPr>
              <w:t>计</w:t>
            </w:r>
          </w:p>
        </w:tc>
        <w:tc>
          <w:tcPr>
            <w:tcW w:w="1064" w:type="dxa"/>
            <w:tcBorders>
              <w:top w:val="single" w:sz="4" w:space="0" w:color="000000"/>
              <w:left w:val="single" w:sz="4" w:space="0" w:color="000000"/>
              <w:bottom w:val="single" w:sz="8" w:space="0" w:color="000000"/>
              <w:right w:val="nil"/>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w:t>
            </w:r>
          </w:p>
        </w:tc>
        <w:tc>
          <w:tcPr>
            <w:tcW w:w="1080" w:type="dxa"/>
            <w:tcBorders>
              <w:top w:val="single" w:sz="4" w:space="0" w:color="000000"/>
              <w:left w:val="single" w:sz="4" w:space="0" w:color="000000"/>
              <w:bottom w:val="single" w:sz="8"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bl>
    <w:p w:rsidR="000928D2" w:rsidRPr="0033721B" w:rsidRDefault="000928D2">
      <w:pPr>
        <w:spacing w:line="480" w:lineRule="auto"/>
        <w:rPr>
          <w:b/>
          <w:szCs w:val="21"/>
          <w:u w:val="single"/>
        </w:rPr>
      </w:pPr>
    </w:p>
    <w:p w:rsidR="000928D2" w:rsidRPr="0033721B" w:rsidRDefault="000928D2">
      <w:pPr>
        <w:spacing w:line="480" w:lineRule="auto"/>
        <w:rPr>
          <w:b/>
          <w:szCs w:val="21"/>
          <w:u w:val="single"/>
        </w:rPr>
      </w:pPr>
    </w:p>
    <w:p w:rsidR="000928D2" w:rsidRPr="0033721B" w:rsidRDefault="000928D2">
      <w:pPr>
        <w:spacing w:line="480" w:lineRule="auto"/>
        <w:rPr>
          <w:rFonts w:ascii="宋体" w:cs="宋体"/>
          <w:b/>
          <w:bCs/>
          <w:kern w:val="0"/>
          <w:szCs w:val="21"/>
        </w:rPr>
      </w:pPr>
    </w:p>
    <w:p w:rsidR="000928D2" w:rsidRPr="0033721B" w:rsidRDefault="000928D2">
      <w:pPr>
        <w:spacing w:line="480" w:lineRule="auto"/>
        <w:rPr>
          <w:b/>
          <w:sz w:val="24"/>
        </w:rPr>
      </w:pPr>
    </w:p>
    <w:p w:rsidR="000928D2" w:rsidRPr="0033721B" w:rsidRDefault="000928D2">
      <w:pPr>
        <w:pStyle w:val="2"/>
        <w:ind w:firstLineChars="0" w:firstLine="0"/>
      </w:pPr>
    </w:p>
    <w:p w:rsidR="000928D2" w:rsidRPr="0033721B" w:rsidRDefault="000928D2">
      <w:pPr>
        <w:pStyle w:val="34"/>
        <w:tabs>
          <w:tab w:val="left" w:pos="0"/>
          <w:tab w:val="left" w:pos="180"/>
          <w:tab w:val="left" w:pos="360"/>
        </w:tabs>
        <w:spacing w:line="276" w:lineRule="auto"/>
        <w:ind w:firstLineChars="0" w:firstLine="0"/>
        <w:jc w:val="center"/>
        <w:rPr>
          <w:b/>
          <w:sz w:val="44"/>
        </w:rPr>
      </w:pPr>
    </w:p>
    <w:p w:rsidR="000928D2" w:rsidRPr="0033721B" w:rsidRDefault="000928D2">
      <w:pPr>
        <w:pStyle w:val="34"/>
        <w:tabs>
          <w:tab w:val="left" w:pos="0"/>
          <w:tab w:val="left" w:pos="180"/>
          <w:tab w:val="left" w:pos="360"/>
        </w:tabs>
        <w:spacing w:line="276" w:lineRule="auto"/>
        <w:ind w:firstLineChars="0" w:firstLine="0"/>
        <w:jc w:val="center"/>
        <w:rPr>
          <w:b/>
          <w:sz w:val="44"/>
        </w:rPr>
      </w:pPr>
    </w:p>
    <w:p w:rsidR="000928D2" w:rsidRPr="0033721B" w:rsidRDefault="000928D2">
      <w:pPr>
        <w:pStyle w:val="34"/>
        <w:tabs>
          <w:tab w:val="left" w:pos="0"/>
          <w:tab w:val="left" w:pos="180"/>
          <w:tab w:val="left" w:pos="360"/>
        </w:tabs>
        <w:spacing w:line="276" w:lineRule="auto"/>
        <w:ind w:firstLineChars="0" w:firstLine="0"/>
        <w:jc w:val="center"/>
        <w:rPr>
          <w:b/>
          <w:sz w:val="44"/>
        </w:rPr>
      </w:pPr>
    </w:p>
    <w:p w:rsidR="000928D2" w:rsidRPr="0033721B" w:rsidRDefault="000928D2">
      <w:pPr>
        <w:pStyle w:val="34"/>
        <w:tabs>
          <w:tab w:val="left" w:pos="0"/>
          <w:tab w:val="left" w:pos="180"/>
          <w:tab w:val="left" w:pos="360"/>
        </w:tabs>
        <w:spacing w:line="276" w:lineRule="auto"/>
        <w:ind w:firstLineChars="0" w:firstLine="0"/>
        <w:jc w:val="center"/>
        <w:rPr>
          <w:b/>
          <w:sz w:val="44"/>
        </w:rPr>
      </w:pPr>
    </w:p>
    <w:p w:rsidR="000928D2" w:rsidRPr="0033721B" w:rsidRDefault="000928D2">
      <w:pPr>
        <w:pStyle w:val="34"/>
        <w:tabs>
          <w:tab w:val="left" w:pos="0"/>
          <w:tab w:val="left" w:pos="180"/>
          <w:tab w:val="left" w:pos="360"/>
        </w:tabs>
        <w:spacing w:line="276" w:lineRule="auto"/>
        <w:ind w:firstLineChars="0" w:firstLine="0"/>
        <w:jc w:val="center"/>
        <w:rPr>
          <w:b/>
          <w:sz w:val="44"/>
        </w:rPr>
      </w:pPr>
    </w:p>
    <w:p w:rsidR="000928D2" w:rsidRPr="0033721B" w:rsidRDefault="000928D2">
      <w:pPr>
        <w:pStyle w:val="34"/>
        <w:tabs>
          <w:tab w:val="left" w:pos="0"/>
          <w:tab w:val="left" w:pos="180"/>
          <w:tab w:val="left" w:pos="360"/>
        </w:tabs>
        <w:spacing w:line="276" w:lineRule="auto"/>
        <w:ind w:firstLineChars="0" w:firstLine="0"/>
        <w:jc w:val="center"/>
        <w:rPr>
          <w:b/>
          <w:sz w:val="44"/>
        </w:rPr>
      </w:pPr>
    </w:p>
    <w:p w:rsidR="000928D2" w:rsidRPr="0033721B" w:rsidRDefault="000928D2">
      <w:pPr>
        <w:pStyle w:val="34"/>
        <w:tabs>
          <w:tab w:val="left" w:pos="0"/>
          <w:tab w:val="left" w:pos="180"/>
          <w:tab w:val="left" w:pos="360"/>
        </w:tabs>
        <w:spacing w:line="276" w:lineRule="auto"/>
        <w:ind w:firstLineChars="0" w:firstLine="0"/>
        <w:jc w:val="center"/>
        <w:rPr>
          <w:b/>
          <w:sz w:val="44"/>
        </w:rPr>
      </w:pPr>
    </w:p>
    <w:p w:rsidR="000928D2" w:rsidRPr="0033721B" w:rsidRDefault="0034153E">
      <w:pPr>
        <w:pStyle w:val="34"/>
        <w:tabs>
          <w:tab w:val="left" w:pos="0"/>
          <w:tab w:val="left" w:pos="180"/>
          <w:tab w:val="left" w:pos="360"/>
        </w:tabs>
        <w:spacing w:line="276" w:lineRule="auto"/>
        <w:ind w:firstLineChars="0" w:firstLine="0"/>
        <w:jc w:val="center"/>
      </w:pPr>
      <w:r w:rsidRPr="0033721B">
        <w:rPr>
          <w:rFonts w:hint="eastAsia"/>
          <w:b/>
          <w:sz w:val="44"/>
        </w:rPr>
        <w:lastRenderedPageBreak/>
        <w:t>三、项目要求</w:t>
      </w:r>
    </w:p>
    <w:p w:rsidR="000928D2" w:rsidRPr="0033721B" w:rsidRDefault="0034153E">
      <w:pPr>
        <w:tabs>
          <w:tab w:val="left" w:pos="0"/>
          <w:tab w:val="left" w:pos="180"/>
          <w:tab w:val="left" w:pos="360"/>
        </w:tabs>
        <w:spacing w:line="276" w:lineRule="auto"/>
        <w:ind w:firstLineChars="200" w:firstLine="480"/>
        <w:textAlignment w:val="baseline"/>
        <w:rPr>
          <w:rFonts w:ascii="宋体" w:hAnsi="宋体"/>
          <w:sz w:val="24"/>
          <w:szCs w:val="24"/>
        </w:rPr>
      </w:pPr>
      <w:r w:rsidRPr="0033721B">
        <w:rPr>
          <w:rFonts w:ascii="宋体" w:hAnsi="宋体" w:hint="eastAsia"/>
          <w:sz w:val="24"/>
          <w:szCs w:val="24"/>
        </w:rPr>
        <w:t>一、餐厅南侧绿化移植内容</w:t>
      </w:r>
    </w:p>
    <w:p w:rsidR="000928D2" w:rsidRPr="0033721B" w:rsidRDefault="0034153E">
      <w:pPr>
        <w:tabs>
          <w:tab w:val="left" w:pos="0"/>
          <w:tab w:val="left" w:pos="180"/>
          <w:tab w:val="left" w:pos="360"/>
        </w:tabs>
        <w:spacing w:line="276" w:lineRule="auto"/>
        <w:ind w:firstLineChars="200" w:firstLine="480"/>
        <w:textAlignment w:val="baseline"/>
        <w:rPr>
          <w:rFonts w:ascii="宋体" w:hAnsi="宋体"/>
          <w:sz w:val="24"/>
          <w:szCs w:val="24"/>
        </w:rPr>
      </w:pPr>
      <w:r w:rsidRPr="0033721B">
        <w:rPr>
          <w:rFonts w:ascii="宋体" w:hAnsi="宋体" w:hint="eastAsia"/>
          <w:sz w:val="24"/>
          <w:szCs w:val="24"/>
        </w:rPr>
        <w:t>详见工程造价清单</w:t>
      </w:r>
    </w:p>
    <w:p w:rsidR="000928D2" w:rsidRPr="0033721B" w:rsidRDefault="0034153E">
      <w:pPr>
        <w:tabs>
          <w:tab w:val="left" w:pos="0"/>
          <w:tab w:val="left" w:pos="180"/>
          <w:tab w:val="left" w:pos="360"/>
        </w:tabs>
        <w:spacing w:line="276" w:lineRule="auto"/>
        <w:ind w:firstLineChars="200" w:firstLine="480"/>
        <w:textAlignment w:val="baseline"/>
        <w:rPr>
          <w:rFonts w:ascii="宋体" w:hAnsi="宋体"/>
          <w:sz w:val="24"/>
          <w:szCs w:val="24"/>
        </w:rPr>
      </w:pPr>
      <w:r w:rsidRPr="0033721B">
        <w:rPr>
          <w:rFonts w:ascii="宋体" w:hAnsi="宋体" w:hint="eastAsia"/>
          <w:sz w:val="24"/>
          <w:szCs w:val="24"/>
        </w:rPr>
        <w:t>二、移植要求</w:t>
      </w:r>
    </w:p>
    <w:p w:rsidR="000928D2" w:rsidRPr="0033721B" w:rsidRDefault="0034153E">
      <w:pPr>
        <w:tabs>
          <w:tab w:val="left" w:pos="0"/>
          <w:tab w:val="left" w:pos="180"/>
          <w:tab w:val="left" w:pos="360"/>
        </w:tabs>
        <w:spacing w:line="276" w:lineRule="auto"/>
        <w:ind w:firstLineChars="200" w:firstLine="480"/>
        <w:textAlignment w:val="baseline"/>
        <w:rPr>
          <w:rFonts w:ascii="宋体" w:hAnsi="宋体"/>
          <w:sz w:val="24"/>
          <w:szCs w:val="24"/>
        </w:rPr>
      </w:pPr>
      <w:r w:rsidRPr="0033721B">
        <w:rPr>
          <w:rFonts w:ascii="宋体" w:hAnsi="宋体" w:hint="eastAsia"/>
          <w:sz w:val="24"/>
          <w:szCs w:val="24"/>
        </w:rPr>
        <w:t>1</w:t>
      </w:r>
      <w:r w:rsidRPr="0033721B">
        <w:rPr>
          <w:rFonts w:ascii="宋体" w:hAnsi="宋体" w:hint="eastAsia"/>
          <w:sz w:val="24"/>
          <w:szCs w:val="24"/>
        </w:rPr>
        <w:t>、国槐、白蜡、法桐、紫叶李、紫荆、紫藤移植土球要求为树木直径的</w:t>
      </w:r>
      <w:r w:rsidRPr="0033721B">
        <w:rPr>
          <w:rFonts w:ascii="宋体" w:hAnsi="宋体" w:hint="eastAsia"/>
          <w:sz w:val="24"/>
          <w:szCs w:val="24"/>
        </w:rPr>
        <w:t>6-8</w:t>
      </w:r>
      <w:r w:rsidRPr="0033721B">
        <w:rPr>
          <w:rFonts w:ascii="宋体" w:hAnsi="宋体" w:hint="eastAsia"/>
          <w:sz w:val="24"/>
          <w:szCs w:val="24"/>
        </w:rPr>
        <w:t>倍，土球应保证具有</w:t>
      </w:r>
      <w:r w:rsidRPr="0033721B">
        <w:rPr>
          <w:rFonts w:ascii="宋体" w:hAnsi="宋体" w:hint="eastAsia"/>
          <w:sz w:val="24"/>
          <w:szCs w:val="24"/>
        </w:rPr>
        <w:t>85%</w:t>
      </w:r>
      <w:r w:rsidRPr="0033721B">
        <w:rPr>
          <w:rFonts w:ascii="宋体" w:hAnsi="宋体" w:hint="eastAsia"/>
          <w:sz w:val="24"/>
          <w:szCs w:val="24"/>
        </w:rPr>
        <w:t>以上的完整根系；刚竹、黄杨移植时保护好苗木的根系，尽量带土。</w:t>
      </w:r>
    </w:p>
    <w:p w:rsidR="000928D2" w:rsidRPr="0033721B" w:rsidRDefault="0034153E">
      <w:pPr>
        <w:tabs>
          <w:tab w:val="left" w:pos="0"/>
          <w:tab w:val="left" w:pos="180"/>
          <w:tab w:val="left" w:pos="360"/>
        </w:tabs>
        <w:spacing w:line="276" w:lineRule="auto"/>
        <w:ind w:firstLineChars="200" w:firstLine="480"/>
        <w:textAlignment w:val="baseline"/>
        <w:rPr>
          <w:rFonts w:ascii="宋体" w:hAnsi="宋体"/>
          <w:sz w:val="24"/>
          <w:szCs w:val="24"/>
        </w:rPr>
      </w:pPr>
      <w:r w:rsidRPr="0033721B">
        <w:rPr>
          <w:rFonts w:ascii="宋体" w:hAnsi="宋体" w:hint="eastAsia"/>
          <w:sz w:val="24"/>
          <w:szCs w:val="24"/>
        </w:rPr>
        <w:t>2</w:t>
      </w:r>
      <w:r w:rsidRPr="0033721B">
        <w:rPr>
          <w:rFonts w:ascii="宋体" w:hAnsi="宋体" w:hint="eastAsia"/>
          <w:sz w:val="24"/>
          <w:szCs w:val="24"/>
        </w:rPr>
        <w:t>、中标方应按照学院要求将苗木移植到指定位置，所有移植苗木进行精细修剪，养护期为</w:t>
      </w:r>
      <w:r w:rsidRPr="0033721B">
        <w:rPr>
          <w:rFonts w:ascii="宋体" w:hAnsi="宋体" w:hint="eastAsia"/>
          <w:sz w:val="24"/>
          <w:szCs w:val="24"/>
        </w:rPr>
        <w:t>1</w:t>
      </w:r>
      <w:r w:rsidRPr="0033721B">
        <w:rPr>
          <w:rFonts w:ascii="宋体" w:hAnsi="宋体" w:hint="eastAsia"/>
          <w:sz w:val="24"/>
          <w:szCs w:val="24"/>
        </w:rPr>
        <w:t>年；苗木移植后及时平整土地。</w:t>
      </w:r>
    </w:p>
    <w:p w:rsidR="000928D2" w:rsidRPr="0033721B" w:rsidRDefault="0034153E">
      <w:pPr>
        <w:tabs>
          <w:tab w:val="left" w:pos="0"/>
          <w:tab w:val="left" w:pos="180"/>
          <w:tab w:val="left" w:pos="360"/>
        </w:tabs>
        <w:spacing w:line="276" w:lineRule="auto"/>
        <w:ind w:firstLineChars="200" w:firstLine="480"/>
        <w:textAlignment w:val="baseline"/>
        <w:rPr>
          <w:rFonts w:ascii="宋体" w:hAnsi="宋体"/>
          <w:sz w:val="24"/>
          <w:szCs w:val="24"/>
        </w:rPr>
      </w:pPr>
      <w:r w:rsidRPr="0033721B">
        <w:rPr>
          <w:rFonts w:ascii="宋体" w:hAnsi="宋体" w:hint="eastAsia"/>
          <w:sz w:val="24"/>
          <w:szCs w:val="24"/>
        </w:rPr>
        <w:t>3</w:t>
      </w:r>
      <w:r w:rsidRPr="0033721B">
        <w:rPr>
          <w:rFonts w:ascii="宋体" w:hAnsi="宋体" w:hint="eastAsia"/>
          <w:sz w:val="24"/>
          <w:szCs w:val="24"/>
        </w:rPr>
        <w:t>、投报单价为全费用单价，包含人工及机械费、垃圾清运费、土地平整、税金等。</w:t>
      </w:r>
    </w:p>
    <w:p w:rsidR="000928D2" w:rsidRPr="0033721B" w:rsidRDefault="0034153E">
      <w:pPr>
        <w:tabs>
          <w:tab w:val="left" w:pos="0"/>
          <w:tab w:val="left" w:pos="180"/>
          <w:tab w:val="left" w:pos="360"/>
        </w:tabs>
        <w:spacing w:line="276" w:lineRule="auto"/>
        <w:ind w:firstLineChars="200" w:firstLine="480"/>
        <w:textAlignment w:val="baseline"/>
        <w:rPr>
          <w:rFonts w:ascii="宋体" w:hAnsi="宋体"/>
          <w:sz w:val="24"/>
          <w:szCs w:val="24"/>
        </w:rPr>
      </w:pPr>
      <w:r w:rsidRPr="0033721B">
        <w:rPr>
          <w:rFonts w:ascii="宋体" w:hAnsi="宋体" w:hint="eastAsia"/>
          <w:sz w:val="24"/>
          <w:szCs w:val="24"/>
        </w:rPr>
        <w:t>4</w:t>
      </w:r>
      <w:r w:rsidRPr="0033721B">
        <w:rPr>
          <w:rFonts w:ascii="宋体" w:hAnsi="宋体" w:hint="eastAsia"/>
          <w:sz w:val="24"/>
          <w:szCs w:val="24"/>
        </w:rPr>
        <w:t>、以上苗木移植费用根据实际情况据实结算。</w:t>
      </w:r>
    </w:p>
    <w:p w:rsidR="000928D2" w:rsidRPr="0033721B" w:rsidRDefault="0034153E" w:rsidP="0033721B">
      <w:pPr>
        <w:pStyle w:val="2"/>
        <w:ind w:firstLine="480"/>
        <w:rPr>
          <w:sz w:val="24"/>
          <w:szCs w:val="24"/>
        </w:rPr>
      </w:pPr>
      <w:r w:rsidRPr="0033721B">
        <w:rPr>
          <w:rFonts w:hint="eastAsia"/>
          <w:sz w:val="24"/>
          <w:szCs w:val="24"/>
        </w:rPr>
        <w:t>三、工程量清单</w:t>
      </w:r>
    </w:p>
    <w:tbl>
      <w:tblPr>
        <w:tblW w:w="9925" w:type="dxa"/>
        <w:tblInd w:w="96" w:type="dxa"/>
        <w:tblLook w:val="04A0"/>
      </w:tblPr>
      <w:tblGrid>
        <w:gridCol w:w="631"/>
        <w:gridCol w:w="1789"/>
        <w:gridCol w:w="2265"/>
        <w:gridCol w:w="786"/>
        <w:gridCol w:w="1157"/>
        <w:gridCol w:w="1155"/>
        <w:gridCol w:w="1063"/>
        <w:gridCol w:w="1079"/>
      </w:tblGrid>
      <w:tr w:rsidR="000928D2" w:rsidRPr="0033721B">
        <w:trPr>
          <w:trHeight w:val="458"/>
        </w:trPr>
        <w:tc>
          <w:tcPr>
            <w:tcW w:w="63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序号</w:t>
            </w:r>
          </w:p>
        </w:tc>
        <w:tc>
          <w:tcPr>
            <w:tcW w:w="179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项目编码</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项目名称</w:t>
            </w:r>
            <w:r w:rsidRPr="0033721B">
              <w:rPr>
                <w:rFonts w:ascii="黑体" w:eastAsia="黑体" w:hAnsi="宋体" w:cs="黑体" w:hint="eastAsia"/>
                <w:kern w:val="0"/>
                <w:szCs w:val="21"/>
                <w:lang/>
              </w:rPr>
              <w:br/>
            </w:r>
            <w:r w:rsidRPr="0033721B">
              <w:rPr>
                <w:rFonts w:ascii="黑体" w:eastAsia="黑体" w:hAnsi="宋体" w:cs="黑体" w:hint="eastAsia"/>
                <w:kern w:val="0"/>
                <w:szCs w:val="21"/>
                <w:lang/>
              </w:rPr>
              <w:t>项目特征</w:t>
            </w:r>
          </w:p>
        </w:tc>
        <w:tc>
          <w:tcPr>
            <w:tcW w:w="78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计量</w:t>
            </w:r>
            <w:r w:rsidRPr="0033721B">
              <w:rPr>
                <w:rFonts w:ascii="黑体" w:eastAsia="黑体" w:hAnsi="宋体" w:cs="黑体" w:hint="eastAsia"/>
                <w:kern w:val="0"/>
                <w:szCs w:val="21"/>
                <w:lang/>
              </w:rPr>
              <w:br/>
            </w:r>
            <w:r w:rsidRPr="0033721B">
              <w:rPr>
                <w:rFonts w:ascii="黑体" w:eastAsia="黑体" w:hAnsi="宋体" w:cs="黑体" w:hint="eastAsia"/>
                <w:kern w:val="0"/>
                <w:szCs w:val="21"/>
                <w:lang/>
              </w:rPr>
              <w:t>单位</w:t>
            </w:r>
          </w:p>
        </w:tc>
        <w:tc>
          <w:tcPr>
            <w:tcW w:w="11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工程数量</w:t>
            </w:r>
          </w:p>
        </w:tc>
        <w:tc>
          <w:tcPr>
            <w:tcW w:w="3301" w:type="dxa"/>
            <w:gridSpan w:val="3"/>
            <w:tcBorders>
              <w:top w:val="single" w:sz="8" w:space="0" w:color="000000"/>
              <w:left w:val="single" w:sz="4" w:space="0" w:color="000000"/>
              <w:bottom w:val="single" w:sz="4" w:space="0" w:color="000000"/>
              <w:right w:val="single" w:sz="8"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金额</w:t>
            </w:r>
            <w:r w:rsidRPr="0033721B">
              <w:rPr>
                <w:rFonts w:ascii="黑体" w:eastAsia="黑体" w:hAnsi="宋体" w:cs="黑体" w:hint="eastAsia"/>
                <w:kern w:val="0"/>
                <w:szCs w:val="21"/>
                <w:lang/>
              </w:rPr>
              <w:t>(</w:t>
            </w:r>
            <w:r w:rsidRPr="0033721B">
              <w:rPr>
                <w:rFonts w:ascii="黑体" w:eastAsia="黑体" w:hAnsi="宋体" w:cs="黑体" w:hint="eastAsia"/>
                <w:kern w:val="0"/>
                <w:szCs w:val="21"/>
                <w:lang/>
              </w:rPr>
              <w:t>元</w:t>
            </w:r>
            <w:r w:rsidRPr="0033721B">
              <w:rPr>
                <w:rFonts w:ascii="黑体" w:eastAsia="黑体" w:hAnsi="宋体" w:cs="黑体" w:hint="eastAsia"/>
                <w:kern w:val="0"/>
                <w:szCs w:val="21"/>
                <w:lang/>
              </w:rPr>
              <w:t>)</w:t>
            </w:r>
          </w:p>
        </w:tc>
      </w:tr>
      <w:tr w:rsidR="000928D2" w:rsidRPr="0033721B">
        <w:trPr>
          <w:trHeight w:val="514"/>
        </w:trPr>
        <w:tc>
          <w:tcPr>
            <w:tcW w:w="632"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179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2268"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78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115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0928D2">
            <w:pPr>
              <w:jc w:val="center"/>
              <w:rPr>
                <w:rFonts w:ascii="黑体" w:eastAsia="黑体" w:hAnsi="宋体" w:cs="黑体"/>
                <w:szCs w:val="21"/>
              </w:rPr>
            </w:pPr>
          </w:p>
        </w:tc>
        <w:tc>
          <w:tcPr>
            <w:tcW w:w="11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综合单价</w:t>
            </w:r>
          </w:p>
        </w:tc>
        <w:tc>
          <w:tcPr>
            <w:tcW w:w="1064" w:type="dxa"/>
            <w:tcBorders>
              <w:top w:val="single" w:sz="4" w:space="0" w:color="000000"/>
              <w:left w:val="single" w:sz="4" w:space="0" w:color="000000"/>
              <w:bottom w:val="single" w:sz="4" w:space="0" w:color="000000"/>
              <w:right w:val="nil"/>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合价</w:t>
            </w:r>
          </w:p>
        </w:tc>
        <w:tc>
          <w:tcPr>
            <w:tcW w:w="1080" w:type="dxa"/>
            <w:tcBorders>
              <w:top w:val="single" w:sz="4" w:space="0" w:color="000000"/>
              <w:left w:val="single" w:sz="4" w:space="0" w:color="000000"/>
              <w:bottom w:val="single" w:sz="4" w:space="0" w:color="000000"/>
              <w:right w:val="single" w:sz="8" w:space="0" w:color="000000"/>
            </w:tcBorders>
            <w:shd w:val="clear" w:color="FFFFFF" w:fill="FFFFFF"/>
            <w:vAlign w:val="center"/>
          </w:tcPr>
          <w:p w:rsidR="000928D2" w:rsidRPr="0033721B" w:rsidRDefault="0034153E">
            <w:pPr>
              <w:widowControl/>
              <w:jc w:val="center"/>
              <w:textAlignment w:val="center"/>
              <w:rPr>
                <w:rFonts w:ascii="黑体" w:eastAsia="黑体" w:hAnsi="宋体" w:cs="黑体"/>
                <w:szCs w:val="21"/>
              </w:rPr>
            </w:pPr>
            <w:r w:rsidRPr="0033721B">
              <w:rPr>
                <w:rFonts w:ascii="黑体" w:eastAsia="黑体" w:hAnsi="宋体" w:cs="黑体" w:hint="eastAsia"/>
                <w:kern w:val="0"/>
                <w:szCs w:val="21"/>
                <w:lang/>
              </w:rPr>
              <w:t>其中：</w:t>
            </w:r>
            <w:r w:rsidRPr="0033721B">
              <w:rPr>
                <w:rFonts w:ascii="黑体" w:eastAsia="黑体" w:hAnsi="宋体" w:cs="黑体" w:hint="eastAsia"/>
                <w:kern w:val="0"/>
                <w:szCs w:val="21"/>
                <w:lang/>
              </w:rPr>
              <w:br/>
            </w:r>
            <w:r w:rsidRPr="0033721B">
              <w:rPr>
                <w:rFonts w:ascii="黑体" w:eastAsia="黑体" w:hAnsi="宋体" w:cs="黑体" w:hint="eastAsia"/>
                <w:kern w:val="0"/>
                <w:szCs w:val="21"/>
                <w:lang/>
              </w:rPr>
              <w:t>暂估价</w:t>
            </w:r>
          </w:p>
        </w:tc>
      </w:tr>
      <w:tr w:rsidR="000928D2" w:rsidRPr="0033721B">
        <w:trPr>
          <w:trHeight w:val="837"/>
        </w:trPr>
        <w:tc>
          <w:tcPr>
            <w:tcW w:w="63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国槐</w:t>
            </w:r>
            <w:r w:rsidRPr="0033721B">
              <w:rPr>
                <w:rFonts w:ascii="宋体" w:hAnsi="宋体" w:cs="宋体" w:hint="eastAsia"/>
                <w:kern w:val="0"/>
                <w:szCs w:val="21"/>
                <w:lang/>
              </w:rPr>
              <w:br/>
              <w:t>1</w:t>
            </w:r>
            <w:r w:rsidRPr="0033721B">
              <w:rPr>
                <w:rFonts w:ascii="宋体" w:hAnsi="宋体" w:cs="宋体" w:hint="eastAsia"/>
                <w:kern w:val="0"/>
                <w:szCs w:val="21"/>
                <w:lang/>
              </w:rPr>
              <w:t>、种类：国槐</w:t>
            </w:r>
            <w:r w:rsidRPr="0033721B">
              <w:rPr>
                <w:rFonts w:ascii="宋体" w:hAnsi="宋体" w:cs="宋体" w:hint="eastAsia"/>
                <w:kern w:val="0"/>
                <w:szCs w:val="21"/>
                <w:lang/>
              </w:rPr>
              <w:br/>
              <w:t>2</w:t>
            </w:r>
            <w:r w:rsidRPr="0033721B">
              <w:rPr>
                <w:rFonts w:ascii="宋体" w:hAnsi="宋体" w:cs="宋体" w:hint="eastAsia"/>
                <w:kern w:val="0"/>
                <w:szCs w:val="21"/>
                <w:lang/>
              </w:rPr>
              <w:t>、胸径或干径：</w:t>
            </w:r>
            <w:r w:rsidRPr="0033721B">
              <w:rPr>
                <w:rFonts w:ascii="宋体" w:hAnsi="宋体" w:cs="宋体" w:hint="eastAsia"/>
                <w:kern w:val="0"/>
                <w:szCs w:val="21"/>
                <w:lang/>
              </w:rPr>
              <w:t>20cm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10</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8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837"/>
        </w:trPr>
        <w:tc>
          <w:tcPr>
            <w:tcW w:w="63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left"/>
              <w:rPr>
                <w:rFonts w:ascii="宋体" w:hAnsi="宋体" w:cs="宋体"/>
                <w:szCs w:val="21"/>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8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55"/>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2</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白蜡</w:t>
            </w:r>
            <w:r w:rsidRPr="0033721B">
              <w:rPr>
                <w:rFonts w:ascii="宋体" w:hAnsi="宋体" w:cs="宋体" w:hint="eastAsia"/>
                <w:kern w:val="0"/>
                <w:szCs w:val="21"/>
                <w:lang/>
              </w:rPr>
              <w:br/>
              <w:t>1</w:t>
            </w:r>
            <w:r w:rsidRPr="0033721B">
              <w:rPr>
                <w:rFonts w:ascii="宋体" w:hAnsi="宋体" w:cs="宋体" w:hint="eastAsia"/>
                <w:kern w:val="0"/>
                <w:szCs w:val="21"/>
                <w:lang/>
              </w:rPr>
              <w:t>、种类：白蜡</w:t>
            </w:r>
            <w:r w:rsidRPr="0033721B">
              <w:rPr>
                <w:rFonts w:ascii="宋体" w:hAnsi="宋体" w:cs="宋体" w:hint="eastAsia"/>
                <w:kern w:val="0"/>
                <w:szCs w:val="21"/>
                <w:lang/>
              </w:rPr>
              <w:br/>
              <w:t>2</w:t>
            </w:r>
            <w:r w:rsidRPr="0033721B">
              <w:rPr>
                <w:rFonts w:ascii="宋体" w:hAnsi="宋体" w:cs="宋体" w:hint="eastAsia"/>
                <w:kern w:val="0"/>
                <w:szCs w:val="21"/>
                <w:lang/>
              </w:rPr>
              <w:t>、胸径：</w:t>
            </w:r>
            <w:r w:rsidRPr="0033721B">
              <w:rPr>
                <w:rFonts w:ascii="宋体" w:hAnsi="宋体" w:cs="宋体" w:hint="eastAsia"/>
                <w:kern w:val="0"/>
                <w:szCs w:val="21"/>
                <w:lang/>
              </w:rPr>
              <w:t>20cm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r>
            <w:r w:rsidRPr="0033721B">
              <w:rPr>
                <w:rFonts w:ascii="宋体" w:hAnsi="宋体" w:cs="宋体" w:hint="eastAsia"/>
                <w:kern w:val="0"/>
                <w:szCs w:val="21"/>
                <w:lang/>
              </w:rPr>
              <w:lastRenderedPageBreak/>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lastRenderedPageBreak/>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3.000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44"/>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lastRenderedPageBreak/>
              <w:t>3</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白蜡</w:t>
            </w:r>
            <w:r w:rsidRPr="0033721B">
              <w:rPr>
                <w:rFonts w:ascii="宋体" w:hAnsi="宋体" w:cs="宋体" w:hint="eastAsia"/>
                <w:kern w:val="0"/>
                <w:szCs w:val="21"/>
                <w:lang/>
              </w:rPr>
              <w:br/>
              <w:t>1</w:t>
            </w:r>
            <w:r w:rsidRPr="0033721B">
              <w:rPr>
                <w:rFonts w:ascii="宋体" w:hAnsi="宋体" w:cs="宋体" w:hint="eastAsia"/>
                <w:kern w:val="0"/>
                <w:szCs w:val="21"/>
                <w:lang/>
              </w:rPr>
              <w:t>、种类：白蜡</w:t>
            </w:r>
            <w:r w:rsidRPr="0033721B">
              <w:rPr>
                <w:rFonts w:ascii="宋体" w:hAnsi="宋体" w:cs="宋体" w:hint="eastAsia"/>
                <w:kern w:val="0"/>
                <w:szCs w:val="21"/>
                <w:lang/>
              </w:rPr>
              <w:br/>
              <w:t>2</w:t>
            </w:r>
            <w:r w:rsidRPr="0033721B">
              <w:rPr>
                <w:rFonts w:ascii="宋体" w:hAnsi="宋体" w:cs="宋体" w:hint="eastAsia"/>
                <w:kern w:val="0"/>
                <w:szCs w:val="21"/>
                <w:lang/>
              </w:rPr>
              <w:t>、胸径：</w:t>
            </w:r>
            <w:r w:rsidRPr="0033721B">
              <w:rPr>
                <w:rFonts w:ascii="宋体" w:hAnsi="宋体" w:cs="宋体" w:hint="eastAsia"/>
                <w:kern w:val="0"/>
                <w:szCs w:val="21"/>
                <w:lang/>
              </w:rPr>
              <w:t>8-12cm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15.000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44"/>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4</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法桐</w:t>
            </w:r>
            <w:r w:rsidRPr="0033721B">
              <w:rPr>
                <w:rFonts w:ascii="宋体" w:hAnsi="宋体" w:cs="宋体" w:hint="eastAsia"/>
                <w:kern w:val="0"/>
                <w:szCs w:val="21"/>
                <w:lang/>
              </w:rPr>
              <w:br/>
              <w:t>1</w:t>
            </w:r>
            <w:r w:rsidRPr="0033721B">
              <w:rPr>
                <w:rFonts w:ascii="宋体" w:hAnsi="宋体" w:cs="宋体" w:hint="eastAsia"/>
                <w:kern w:val="0"/>
                <w:szCs w:val="21"/>
                <w:lang/>
              </w:rPr>
              <w:t>、种类：法桐</w:t>
            </w:r>
            <w:r w:rsidRPr="0033721B">
              <w:rPr>
                <w:rFonts w:ascii="宋体" w:hAnsi="宋体" w:cs="宋体" w:hint="eastAsia"/>
                <w:kern w:val="0"/>
                <w:szCs w:val="21"/>
                <w:lang/>
              </w:rPr>
              <w:br/>
              <w:t>2</w:t>
            </w:r>
            <w:r w:rsidRPr="0033721B">
              <w:rPr>
                <w:rFonts w:ascii="宋体" w:hAnsi="宋体" w:cs="宋体" w:hint="eastAsia"/>
                <w:kern w:val="0"/>
                <w:szCs w:val="21"/>
                <w:lang/>
              </w:rPr>
              <w:t>、胸径：</w:t>
            </w:r>
            <w:r w:rsidRPr="0033721B">
              <w:rPr>
                <w:rFonts w:ascii="宋体" w:hAnsi="宋体" w:cs="宋体" w:hint="eastAsia"/>
                <w:kern w:val="0"/>
                <w:szCs w:val="21"/>
                <w:lang/>
              </w:rPr>
              <w:t>15cm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55"/>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5</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紫叶李</w:t>
            </w:r>
            <w:r w:rsidRPr="0033721B">
              <w:rPr>
                <w:rFonts w:ascii="宋体" w:hAnsi="宋体" w:cs="宋体" w:hint="eastAsia"/>
                <w:kern w:val="0"/>
                <w:szCs w:val="21"/>
                <w:lang/>
              </w:rPr>
              <w:br/>
              <w:t>1</w:t>
            </w:r>
            <w:r w:rsidRPr="0033721B">
              <w:rPr>
                <w:rFonts w:ascii="宋体" w:hAnsi="宋体" w:cs="宋体" w:hint="eastAsia"/>
                <w:kern w:val="0"/>
                <w:szCs w:val="21"/>
                <w:lang/>
              </w:rPr>
              <w:t>、种类：紫叶李</w:t>
            </w:r>
            <w:r w:rsidRPr="0033721B">
              <w:rPr>
                <w:rFonts w:ascii="宋体" w:hAnsi="宋体" w:cs="宋体" w:hint="eastAsia"/>
                <w:kern w:val="0"/>
                <w:szCs w:val="21"/>
                <w:lang/>
              </w:rPr>
              <w:br/>
            </w:r>
            <w:r w:rsidRPr="0033721B">
              <w:rPr>
                <w:rFonts w:ascii="宋体" w:hAnsi="宋体" w:cs="宋体" w:hint="eastAsia"/>
                <w:kern w:val="0"/>
                <w:szCs w:val="21"/>
                <w:lang/>
              </w:rPr>
              <w:t>2</w:t>
            </w:r>
            <w:r w:rsidRPr="0033721B">
              <w:rPr>
                <w:rFonts w:ascii="宋体" w:hAnsi="宋体" w:cs="宋体" w:hint="eastAsia"/>
                <w:kern w:val="0"/>
                <w:szCs w:val="21"/>
                <w:lang/>
              </w:rPr>
              <w:t>、胸径：</w:t>
            </w:r>
            <w:r w:rsidRPr="0033721B">
              <w:rPr>
                <w:rFonts w:ascii="宋体" w:hAnsi="宋体" w:cs="宋体" w:hint="eastAsia"/>
                <w:kern w:val="0"/>
                <w:szCs w:val="21"/>
                <w:lang/>
              </w:rPr>
              <w:t>8-12cm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13.000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444"/>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紫藤</w:t>
            </w:r>
            <w:r w:rsidRPr="0033721B">
              <w:rPr>
                <w:rFonts w:ascii="宋体" w:hAnsi="宋体" w:cs="宋体" w:hint="eastAsia"/>
                <w:kern w:val="0"/>
                <w:szCs w:val="21"/>
                <w:lang/>
              </w:rPr>
              <w:br/>
              <w:t>1</w:t>
            </w:r>
            <w:r w:rsidRPr="0033721B">
              <w:rPr>
                <w:rFonts w:ascii="宋体" w:hAnsi="宋体" w:cs="宋体" w:hint="eastAsia"/>
                <w:kern w:val="0"/>
                <w:szCs w:val="21"/>
                <w:lang/>
              </w:rPr>
              <w:t>、种类：紫藤</w:t>
            </w:r>
            <w:r w:rsidRPr="0033721B">
              <w:rPr>
                <w:rFonts w:ascii="宋体" w:hAnsi="宋体" w:cs="宋体" w:hint="eastAsia"/>
                <w:kern w:val="0"/>
                <w:szCs w:val="21"/>
                <w:lang/>
              </w:rPr>
              <w:br/>
              <w:t>2</w:t>
            </w:r>
            <w:r w:rsidRPr="0033721B">
              <w:rPr>
                <w:rFonts w:ascii="宋体" w:hAnsi="宋体" w:cs="宋体" w:hint="eastAsia"/>
                <w:kern w:val="0"/>
                <w:szCs w:val="21"/>
                <w:lang/>
              </w:rPr>
              <w:t>、地径：</w:t>
            </w:r>
            <w:r w:rsidRPr="0033721B">
              <w:rPr>
                <w:rFonts w:ascii="宋体" w:hAnsi="宋体" w:cs="宋体" w:hint="eastAsia"/>
                <w:kern w:val="0"/>
                <w:szCs w:val="21"/>
                <w:lang/>
              </w:rPr>
              <w:t>5cm</w:t>
            </w:r>
            <w:r w:rsidRPr="0033721B">
              <w:rPr>
                <w:rFonts w:ascii="宋体" w:hAnsi="宋体" w:cs="宋体" w:hint="eastAsia"/>
                <w:kern w:val="0"/>
                <w:szCs w:val="21"/>
                <w:lang/>
              </w:rPr>
              <w:br/>
              <w:t>3</w:t>
            </w:r>
            <w:r w:rsidRPr="0033721B">
              <w:rPr>
                <w:rFonts w:ascii="宋体" w:hAnsi="宋体" w:cs="宋体" w:hint="eastAsia"/>
                <w:kern w:val="0"/>
                <w:szCs w:val="21"/>
                <w:lang/>
              </w:rPr>
              <w:t>、起挖方式：土球</w:t>
            </w:r>
            <w:r w:rsidRPr="0033721B">
              <w:rPr>
                <w:rFonts w:ascii="宋体" w:hAnsi="宋体" w:cs="宋体" w:hint="eastAsia"/>
                <w:kern w:val="0"/>
                <w:szCs w:val="21"/>
                <w:lang/>
              </w:rPr>
              <w:br/>
              <w:t>4</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5</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7</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223"/>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lastRenderedPageBreak/>
              <w:t>7</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紫荆</w:t>
            </w:r>
            <w:r w:rsidRPr="0033721B">
              <w:rPr>
                <w:rFonts w:ascii="宋体" w:hAnsi="宋体" w:cs="宋体" w:hint="eastAsia"/>
                <w:kern w:val="0"/>
                <w:szCs w:val="21"/>
                <w:lang/>
              </w:rPr>
              <w:br/>
              <w:t>1</w:t>
            </w:r>
            <w:r w:rsidRPr="0033721B">
              <w:rPr>
                <w:rFonts w:ascii="宋体" w:hAnsi="宋体" w:cs="宋体" w:hint="eastAsia"/>
                <w:kern w:val="0"/>
                <w:szCs w:val="21"/>
                <w:lang/>
              </w:rPr>
              <w:t>、种类：紫荆</w:t>
            </w:r>
            <w:r w:rsidRPr="0033721B">
              <w:rPr>
                <w:rFonts w:ascii="宋体" w:hAnsi="宋体" w:cs="宋体" w:hint="eastAsia"/>
                <w:kern w:val="0"/>
                <w:szCs w:val="21"/>
                <w:lang/>
              </w:rPr>
              <w:br/>
              <w:t>2</w:t>
            </w:r>
            <w:r w:rsidRPr="0033721B">
              <w:rPr>
                <w:rFonts w:ascii="宋体" w:hAnsi="宋体" w:cs="宋体" w:hint="eastAsia"/>
                <w:kern w:val="0"/>
                <w:szCs w:val="21"/>
                <w:lang/>
              </w:rPr>
              <w:t>、起挖方式：土球</w:t>
            </w:r>
            <w:r w:rsidRPr="0033721B">
              <w:rPr>
                <w:rFonts w:ascii="宋体" w:hAnsi="宋体" w:cs="宋体" w:hint="eastAsia"/>
                <w:kern w:val="0"/>
                <w:szCs w:val="21"/>
                <w:lang/>
              </w:rPr>
              <w:br/>
              <w:t>3</w:t>
            </w:r>
            <w:r w:rsidRPr="0033721B">
              <w:rPr>
                <w:rFonts w:ascii="宋体" w:hAnsi="宋体" w:cs="宋体" w:hint="eastAsia"/>
                <w:kern w:val="0"/>
                <w:szCs w:val="21"/>
                <w:lang/>
              </w:rPr>
              <w:t>、养护期：</w:t>
            </w:r>
            <w:r w:rsidRPr="0033721B">
              <w:rPr>
                <w:rFonts w:ascii="宋体" w:hAnsi="宋体" w:cs="宋体" w:hint="eastAsia"/>
                <w:kern w:val="0"/>
                <w:szCs w:val="21"/>
                <w:lang/>
              </w:rPr>
              <w:t>1</w:t>
            </w:r>
            <w:r w:rsidRPr="0033721B">
              <w:rPr>
                <w:rFonts w:ascii="宋体" w:hAnsi="宋体" w:cs="宋体" w:hint="eastAsia"/>
                <w:kern w:val="0"/>
                <w:szCs w:val="21"/>
                <w:lang/>
              </w:rPr>
              <w:t>年</w:t>
            </w:r>
            <w:r w:rsidRPr="0033721B">
              <w:rPr>
                <w:rFonts w:ascii="宋体" w:hAnsi="宋体" w:cs="宋体" w:hint="eastAsia"/>
                <w:kern w:val="0"/>
                <w:szCs w:val="21"/>
                <w:lang/>
              </w:rPr>
              <w:br/>
              <w:t>4</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株</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1050"/>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8</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刚竹</w:t>
            </w:r>
            <w:r w:rsidRPr="0033721B">
              <w:rPr>
                <w:rFonts w:ascii="宋体" w:hAnsi="宋体" w:cs="宋体" w:hint="eastAsia"/>
                <w:kern w:val="0"/>
                <w:szCs w:val="21"/>
                <w:lang/>
              </w:rPr>
              <w:br/>
              <w:t>1</w:t>
            </w:r>
            <w:r w:rsidRPr="0033721B">
              <w:rPr>
                <w:rFonts w:ascii="宋体" w:hAnsi="宋体" w:cs="宋体" w:hint="eastAsia"/>
                <w:kern w:val="0"/>
                <w:szCs w:val="21"/>
                <w:lang/>
              </w:rPr>
              <w:t>、种类：刚竹</w:t>
            </w:r>
            <w:r w:rsidRPr="0033721B">
              <w:rPr>
                <w:rFonts w:ascii="宋体" w:hAnsi="宋体" w:cs="宋体" w:hint="eastAsia"/>
                <w:kern w:val="0"/>
                <w:szCs w:val="21"/>
                <w:lang/>
              </w:rPr>
              <w:br/>
              <w:t>2</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m2</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170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972"/>
        </w:trPr>
        <w:tc>
          <w:tcPr>
            <w:tcW w:w="632" w:type="dxa"/>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9</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050102001009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left"/>
              <w:textAlignment w:val="center"/>
              <w:rPr>
                <w:rFonts w:ascii="宋体" w:hAnsi="宋体" w:cs="宋体"/>
                <w:szCs w:val="21"/>
              </w:rPr>
            </w:pPr>
            <w:r w:rsidRPr="0033721B">
              <w:rPr>
                <w:rFonts w:ascii="宋体" w:hAnsi="宋体" w:cs="宋体" w:hint="eastAsia"/>
                <w:kern w:val="0"/>
                <w:szCs w:val="21"/>
                <w:lang/>
              </w:rPr>
              <w:t>黄杨</w:t>
            </w:r>
            <w:r w:rsidRPr="0033721B">
              <w:rPr>
                <w:rFonts w:ascii="宋体" w:hAnsi="宋体" w:cs="宋体" w:hint="eastAsia"/>
                <w:kern w:val="0"/>
                <w:szCs w:val="21"/>
                <w:lang/>
              </w:rPr>
              <w:br/>
              <w:t>1</w:t>
            </w:r>
            <w:r w:rsidRPr="0033721B">
              <w:rPr>
                <w:rFonts w:ascii="宋体" w:hAnsi="宋体" w:cs="宋体" w:hint="eastAsia"/>
                <w:kern w:val="0"/>
                <w:szCs w:val="21"/>
                <w:lang/>
              </w:rPr>
              <w:t>、种类：黄杨</w:t>
            </w:r>
            <w:r w:rsidRPr="0033721B">
              <w:rPr>
                <w:rFonts w:ascii="宋体" w:hAnsi="宋体" w:cs="宋体" w:hint="eastAsia"/>
                <w:kern w:val="0"/>
                <w:szCs w:val="21"/>
                <w:lang/>
              </w:rPr>
              <w:br/>
              <w:t>2</w:t>
            </w:r>
            <w:r w:rsidRPr="0033721B">
              <w:rPr>
                <w:rFonts w:ascii="宋体" w:hAnsi="宋体" w:cs="宋体" w:hint="eastAsia"/>
                <w:kern w:val="0"/>
                <w:szCs w:val="21"/>
                <w:lang/>
              </w:rPr>
              <w:t>、移植</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m2</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100.000</w:t>
            </w:r>
          </w:p>
        </w:tc>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8D2" w:rsidRPr="0033721B" w:rsidRDefault="000928D2">
            <w:pPr>
              <w:jc w:val="center"/>
              <w:rPr>
                <w:rFonts w:ascii="宋体" w:hAnsi="宋体" w:cs="宋体"/>
                <w:szCs w:val="21"/>
              </w:rPr>
            </w:pP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0928D2">
            <w:pPr>
              <w:jc w:val="center"/>
              <w:rPr>
                <w:rFonts w:ascii="宋体" w:hAnsi="宋体" w:cs="宋体"/>
                <w:szCs w:val="21"/>
              </w:rPr>
            </w:pP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458"/>
        </w:trPr>
        <w:tc>
          <w:tcPr>
            <w:tcW w:w="7791" w:type="dxa"/>
            <w:gridSpan w:val="6"/>
            <w:tcBorders>
              <w:top w:val="single" w:sz="4" w:space="0" w:color="000000"/>
              <w:left w:val="single" w:sz="8" w:space="0" w:color="000000"/>
              <w:bottom w:val="single" w:sz="4"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本页小计</w:t>
            </w:r>
          </w:p>
        </w:tc>
        <w:tc>
          <w:tcPr>
            <w:tcW w:w="1064" w:type="dxa"/>
            <w:tcBorders>
              <w:top w:val="single" w:sz="4" w:space="0" w:color="000000"/>
              <w:left w:val="single" w:sz="4" w:space="0" w:color="000000"/>
              <w:bottom w:val="single" w:sz="4" w:space="0" w:color="000000"/>
              <w:right w:val="nil"/>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w:t>
            </w:r>
          </w:p>
        </w:tc>
        <w:tc>
          <w:tcPr>
            <w:tcW w:w="108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r w:rsidR="000928D2" w:rsidRPr="0033721B">
        <w:trPr>
          <w:trHeight w:val="469"/>
        </w:trPr>
        <w:tc>
          <w:tcPr>
            <w:tcW w:w="7791" w:type="dxa"/>
            <w:gridSpan w:val="6"/>
            <w:tcBorders>
              <w:top w:val="single" w:sz="4" w:space="0" w:color="000000"/>
              <w:left w:val="single" w:sz="8" w:space="0" w:color="000000"/>
              <w:bottom w:val="single" w:sz="8" w:space="0" w:color="000000"/>
              <w:right w:val="single" w:sz="4" w:space="0" w:color="000000"/>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合</w:t>
            </w:r>
            <w:r w:rsidRPr="0033721B">
              <w:rPr>
                <w:rFonts w:ascii="宋体" w:hAnsi="宋体" w:cs="宋体" w:hint="eastAsia"/>
                <w:kern w:val="0"/>
                <w:szCs w:val="21"/>
                <w:lang/>
              </w:rPr>
              <w:t xml:space="preserve">    </w:t>
            </w:r>
            <w:r w:rsidRPr="0033721B">
              <w:rPr>
                <w:rFonts w:ascii="宋体" w:hAnsi="宋体" w:cs="宋体" w:hint="eastAsia"/>
                <w:kern w:val="0"/>
                <w:szCs w:val="21"/>
                <w:lang/>
              </w:rPr>
              <w:t>计</w:t>
            </w:r>
          </w:p>
        </w:tc>
        <w:tc>
          <w:tcPr>
            <w:tcW w:w="1064" w:type="dxa"/>
            <w:tcBorders>
              <w:top w:val="single" w:sz="4" w:space="0" w:color="000000"/>
              <w:left w:val="single" w:sz="4" w:space="0" w:color="000000"/>
              <w:bottom w:val="single" w:sz="8" w:space="0" w:color="000000"/>
              <w:right w:val="nil"/>
            </w:tcBorders>
            <w:shd w:val="clear" w:color="auto" w:fill="auto"/>
            <w:vAlign w:val="center"/>
          </w:tcPr>
          <w:p w:rsidR="000928D2" w:rsidRPr="0033721B" w:rsidRDefault="0034153E">
            <w:pPr>
              <w:widowControl/>
              <w:jc w:val="center"/>
              <w:textAlignment w:val="center"/>
              <w:rPr>
                <w:rFonts w:ascii="宋体" w:hAnsi="宋体" w:cs="宋体"/>
                <w:szCs w:val="21"/>
              </w:rPr>
            </w:pPr>
            <w:r w:rsidRPr="0033721B">
              <w:rPr>
                <w:rFonts w:ascii="宋体" w:hAnsi="宋体" w:cs="宋体" w:hint="eastAsia"/>
                <w:kern w:val="0"/>
                <w:szCs w:val="21"/>
                <w:lang/>
              </w:rPr>
              <w:t>0</w:t>
            </w:r>
          </w:p>
        </w:tc>
        <w:tc>
          <w:tcPr>
            <w:tcW w:w="1080" w:type="dxa"/>
            <w:tcBorders>
              <w:top w:val="single" w:sz="4" w:space="0" w:color="000000"/>
              <w:left w:val="single" w:sz="4" w:space="0" w:color="000000"/>
              <w:bottom w:val="single" w:sz="8" w:space="0" w:color="000000"/>
              <w:right w:val="single" w:sz="8" w:space="0" w:color="000000"/>
            </w:tcBorders>
            <w:shd w:val="clear" w:color="auto" w:fill="auto"/>
            <w:vAlign w:val="center"/>
          </w:tcPr>
          <w:p w:rsidR="000928D2" w:rsidRPr="0033721B" w:rsidRDefault="000928D2">
            <w:pPr>
              <w:jc w:val="right"/>
              <w:rPr>
                <w:rFonts w:ascii="宋体" w:hAnsi="宋体" w:cs="宋体"/>
                <w:szCs w:val="21"/>
              </w:rPr>
            </w:pPr>
          </w:p>
        </w:tc>
      </w:tr>
    </w:tbl>
    <w:p w:rsidR="000928D2" w:rsidRPr="0033721B" w:rsidRDefault="000928D2" w:rsidP="000928D2">
      <w:pPr>
        <w:pStyle w:val="a6"/>
        <w:ind w:firstLine="200"/>
      </w:pPr>
    </w:p>
    <w:sectPr w:rsidR="000928D2" w:rsidRPr="0033721B" w:rsidSect="000928D2">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53E" w:rsidRDefault="0034153E" w:rsidP="000928D2">
      <w:r>
        <w:separator/>
      </w:r>
    </w:p>
  </w:endnote>
  <w:endnote w:type="continuationSeparator" w:id="0">
    <w:p w:rsidR="0034153E" w:rsidRDefault="0034153E" w:rsidP="0009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0928D2">
    <w:pPr>
      <w:pStyle w:val="af"/>
      <w:framePr w:wrap="around" w:vAnchor="text" w:hAnchor="margin" w:xAlign="right" w:y="1"/>
      <w:rPr>
        <w:rStyle w:val="af8"/>
      </w:rPr>
    </w:pPr>
    <w:r>
      <w:rPr>
        <w:rStyle w:val="af8"/>
      </w:rPr>
      <w:fldChar w:fldCharType="begin"/>
    </w:r>
    <w:r w:rsidR="0034153E">
      <w:rPr>
        <w:rStyle w:val="af8"/>
      </w:rPr>
      <w:instrText xml:space="preserve">PAGE  </w:instrText>
    </w:r>
    <w:r>
      <w:rPr>
        <w:rStyle w:val="af8"/>
      </w:rPr>
      <w:fldChar w:fldCharType="end"/>
    </w:r>
  </w:p>
  <w:p w:rsidR="000928D2" w:rsidRDefault="000928D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0928D2">
    <w:pPr>
      <w:pStyle w:val="af"/>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0928D2">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0928D2">
    <w:pPr>
      <w:pStyle w:val="af"/>
      <w:rPr>
        <w:rFonts w:ascii="楷体" w:eastAsia="楷体" w:hAnsi="楷体"/>
        <w:b/>
      </w:rPr>
    </w:pPr>
    <w:r w:rsidRPr="000928D2">
      <w:pict>
        <v:line id="Line 3" o:spid="_x0000_s4097"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0928D2">
      <w:pict>
        <v:line id="Line 4" o:spid="_x0000_s4098"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34153E">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53E" w:rsidRDefault="0034153E" w:rsidP="000928D2">
      <w:r>
        <w:separator/>
      </w:r>
    </w:p>
  </w:footnote>
  <w:footnote w:type="continuationSeparator" w:id="0">
    <w:p w:rsidR="0034153E" w:rsidRDefault="0034153E" w:rsidP="00092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0928D2">
    <w:pPr>
      <w:pStyle w:val="af0"/>
      <w:framePr w:wrap="around" w:vAnchor="text" w:hAnchor="margin" w:xAlign="center" w:y="1"/>
      <w:rPr>
        <w:rStyle w:val="af8"/>
      </w:rPr>
    </w:pPr>
    <w:r>
      <w:rPr>
        <w:rStyle w:val="af8"/>
      </w:rPr>
      <w:fldChar w:fldCharType="begin"/>
    </w:r>
    <w:r w:rsidR="0034153E">
      <w:rPr>
        <w:rStyle w:val="af8"/>
      </w:rPr>
      <w:instrText xml:space="preserve">PAGE  </w:instrText>
    </w:r>
    <w:r>
      <w:rPr>
        <w:rStyle w:val="af8"/>
      </w:rPr>
      <w:fldChar w:fldCharType="end"/>
    </w:r>
  </w:p>
  <w:p w:rsidR="000928D2" w:rsidRDefault="000928D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34153E">
    <w:pPr>
      <w:pStyle w:val="af0"/>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0928D2" w:rsidRDefault="000928D2">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0928D2">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D2" w:rsidRDefault="0034153E">
    <w:pPr>
      <w:pStyle w:val="af0"/>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8D2"/>
    <w:rsid w:val="000928D2"/>
    <w:rsid w:val="0033721B"/>
    <w:rsid w:val="0034153E"/>
    <w:rsid w:val="0255489B"/>
    <w:rsid w:val="427C2742"/>
    <w:rsid w:val="58674BEE"/>
    <w:rsid w:val="6ED233FE"/>
    <w:rsid w:val="727152BC"/>
    <w:rsid w:val="7E1575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0928D2"/>
    <w:pPr>
      <w:widowControl w:val="0"/>
      <w:jc w:val="both"/>
    </w:pPr>
    <w:rPr>
      <w:kern w:val="2"/>
      <w:sz w:val="21"/>
    </w:rPr>
  </w:style>
  <w:style w:type="paragraph" w:styleId="1">
    <w:name w:val="heading 1"/>
    <w:basedOn w:val="a0"/>
    <w:next w:val="a0"/>
    <w:link w:val="1Char"/>
    <w:uiPriority w:val="99"/>
    <w:qFormat/>
    <w:rsid w:val="000928D2"/>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0928D2"/>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0928D2"/>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0928D2"/>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0928D2"/>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0928D2"/>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0928D2"/>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0928D2"/>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0928D2"/>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6"/>
    <w:link w:val="2Char0"/>
    <w:uiPriority w:val="99"/>
    <w:semiHidden/>
    <w:qFormat/>
    <w:locked/>
    <w:rsid w:val="000928D2"/>
    <w:pPr>
      <w:ind w:firstLineChars="200" w:firstLine="420"/>
    </w:pPr>
  </w:style>
  <w:style w:type="paragraph" w:styleId="a5">
    <w:name w:val="Body Text Indent"/>
    <w:basedOn w:val="a0"/>
    <w:next w:val="a0"/>
    <w:link w:val="Char"/>
    <w:uiPriority w:val="99"/>
    <w:qFormat/>
    <w:rsid w:val="000928D2"/>
    <w:pPr>
      <w:ind w:firstLine="570"/>
    </w:pPr>
    <w:rPr>
      <w:kern w:val="0"/>
      <w:sz w:val="20"/>
    </w:rPr>
  </w:style>
  <w:style w:type="paragraph" w:styleId="a6">
    <w:name w:val="Body Text First Indent"/>
    <w:basedOn w:val="a7"/>
    <w:link w:val="Char0"/>
    <w:uiPriority w:val="99"/>
    <w:qFormat/>
    <w:locked/>
    <w:rsid w:val="000928D2"/>
    <w:pPr>
      <w:spacing w:after="120"/>
      <w:ind w:firstLineChars="100" w:firstLine="420"/>
    </w:pPr>
    <w:rPr>
      <w:rFonts w:ascii="Calibri" w:hAnsi="Calibri"/>
    </w:rPr>
  </w:style>
  <w:style w:type="paragraph" w:styleId="a7">
    <w:name w:val="Body Text"/>
    <w:basedOn w:val="a0"/>
    <w:next w:val="a0"/>
    <w:link w:val="Char1"/>
    <w:uiPriority w:val="99"/>
    <w:qFormat/>
    <w:rsid w:val="000928D2"/>
    <w:rPr>
      <w:kern w:val="0"/>
      <w:sz w:val="20"/>
    </w:rPr>
  </w:style>
  <w:style w:type="paragraph" w:styleId="a1">
    <w:name w:val="Normal Indent"/>
    <w:basedOn w:val="a0"/>
    <w:link w:val="Char2"/>
    <w:uiPriority w:val="99"/>
    <w:qFormat/>
    <w:rsid w:val="000928D2"/>
    <w:pPr>
      <w:ind w:firstLineChars="200" w:firstLine="420"/>
    </w:pPr>
    <w:rPr>
      <w:kern w:val="0"/>
      <w:sz w:val="20"/>
      <w:lang/>
    </w:rPr>
  </w:style>
  <w:style w:type="paragraph" w:styleId="70">
    <w:name w:val="toc 7"/>
    <w:basedOn w:val="a0"/>
    <w:next w:val="a0"/>
    <w:uiPriority w:val="99"/>
    <w:qFormat/>
    <w:rsid w:val="000928D2"/>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0928D2"/>
    <w:pPr>
      <w:numPr>
        <w:numId w:val="2"/>
      </w:numPr>
      <w:tabs>
        <w:tab w:val="left" w:pos="1620"/>
      </w:tabs>
    </w:pPr>
    <w:rPr>
      <w:rFonts w:ascii="Calibri" w:hAnsi="Calibri"/>
      <w:szCs w:val="24"/>
    </w:rPr>
  </w:style>
  <w:style w:type="paragraph" w:styleId="a">
    <w:name w:val="List Number"/>
    <w:basedOn w:val="a0"/>
    <w:uiPriority w:val="99"/>
    <w:qFormat/>
    <w:locked/>
    <w:rsid w:val="000928D2"/>
    <w:pPr>
      <w:numPr>
        <w:numId w:val="1"/>
      </w:numPr>
      <w:tabs>
        <w:tab w:val="left" w:pos="360"/>
      </w:tabs>
    </w:pPr>
    <w:rPr>
      <w:rFonts w:ascii="Calibri" w:hAnsi="Calibri"/>
      <w:szCs w:val="24"/>
    </w:rPr>
  </w:style>
  <w:style w:type="paragraph" w:styleId="a8">
    <w:name w:val="caption"/>
    <w:basedOn w:val="a0"/>
    <w:next w:val="a0"/>
    <w:uiPriority w:val="99"/>
    <w:qFormat/>
    <w:rsid w:val="000928D2"/>
    <w:pPr>
      <w:spacing w:line="360" w:lineRule="auto"/>
      <w:ind w:firstLineChars="200" w:firstLine="200"/>
      <w:jc w:val="left"/>
    </w:pPr>
    <w:rPr>
      <w:rFonts w:ascii="Cambria" w:eastAsia="黑体" w:hAnsi="Cambria"/>
      <w:sz w:val="20"/>
    </w:rPr>
  </w:style>
  <w:style w:type="paragraph" w:styleId="a9">
    <w:name w:val="Document Map"/>
    <w:basedOn w:val="a0"/>
    <w:link w:val="Char10"/>
    <w:uiPriority w:val="99"/>
    <w:qFormat/>
    <w:locked/>
    <w:rsid w:val="000928D2"/>
    <w:pPr>
      <w:shd w:val="clear" w:color="auto" w:fill="000080"/>
    </w:pPr>
    <w:rPr>
      <w:rFonts w:ascii="宋体"/>
      <w:kern w:val="0"/>
      <w:sz w:val="18"/>
      <w:szCs w:val="18"/>
    </w:rPr>
  </w:style>
  <w:style w:type="paragraph" w:styleId="aa">
    <w:name w:val="annotation text"/>
    <w:basedOn w:val="a0"/>
    <w:link w:val="Char11"/>
    <w:uiPriority w:val="99"/>
    <w:qFormat/>
    <w:locked/>
    <w:rsid w:val="000928D2"/>
    <w:pPr>
      <w:jc w:val="left"/>
    </w:pPr>
    <w:rPr>
      <w:kern w:val="0"/>
      <w:sz w:val="20"/>
    </w:rPr>
  </w:style>
  <w:style w:type="paragraph" w:styleId="ab">
    <w:name w:val="Salutation"/>
    <w:basedOn w:val="a0"/>
    <w:next w:val="a0"/>
    <w:link w:val="Char3"/>
    <w:uiPriority w:val="99"/>
    <w:qFormat/>
    <w:rsid w:val="000928D2"/>
    <w:rPr>
      <w:kern w:val="0"/>
      <w:sz w:val="20"/>
    </w:rPr>
  </w:style>
  <w:style w:type="paragraph" w:styleId="30">
    <w:name w:val="Body Text 3"/>
    <w:basedOn w:val="a0"/>
    <w:link w:val="3Char1"/>
    <w:uiPriority w:val="99"/>
    <w:qFormat/>
    <w:locked/>
    <w:rsid w:val="000928D2"/>
    <w:pPr>
      <w:spacing w:after="120"/>
    </w:pPr>
    <w:rPr>
      <w:kern w:val="0"/>
      <w:sz w:val="16"/>
      <w:szCs w:val="16"/>
    </w:rPr>
  </w:style>
  <w:style w:type="paragraph" w:styleId="50">
    <w:name w:val="toc 5"/>
    <w:basedOn w:val="a0"/>
    <w:next w:val="a0"/>
    <w:uiPriority w:val="99"/>
    <w:qFormat/>
    <w:rsid w:val="000928D2"/>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0928D2"/>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0928D2"/>
    <w:pPr>
      <w:spacing w:line="500" w:lineRule="exact"/>
      <w:ind w:left="1000"/>
    </w:pPr>
    <w:rPr>
      <w:rFonts w:ascii="Calibri" w:hAnsi="Calibri" w:cs="宋体"/>
      <w:sz w:val="24"/>
    </w:rPr>
  </w:style>
  <w:style w:type="paragraph" w:styleId="ac">
    <w:name w:val="Plain Text"/>
    <w:basedOn w:val="a0"/>
    <w:link w:val="Char4"/>
    <w:uiPriority w:val="99"/>
    <w:qFormat/>
    <w:rsid w:val="000928D2"/>
    <w:rPr>
      <w:rFonts w:ascii="宋体" w:hAnsi="Courier New"/>
      <w:kern w:val="0"/>
      <w:szCs w:val="21"/>
    </w:rPr>
  </w:style>
  <w:style w:type="paragraph" w:styleId="80">
    <w:name w:val="toc 8"/>
    <w:basedOn w:val="a0"/>
    <w:next w:val="a0"/>
    <w:uiPriority w:val="99"/>
    <w:qFormat/>
    <w:rsid w:val="000928D2"/>
    <w:pPr>
      <w:spacing w:line="360" w:lineRule="auto"/>
      <w:ind w:left="1680" w:firstLineChars="200" w:firstLine="200"/>
      <w:jc w:val="left"/>
    </w:pPr>
    <w:rPr>
      <w:rFonts w:ascii="Calibri" w:hAnsi="Calibri"/>
      <w:sz w:val="20"/>
    </w:rPr>
  </w:style>
  <w:style w:type="paragraph" w:styleId="ad">
    <w:name w:val="Date"/>
    <w:basedOn w:val="a0"/>
    <w:next w:val="a0"/>
    <w:link w:val="Char5"/>
    <w:uiPriority w:val="99"/>
    <w:qFormat/>
    <w:rsid w:val="000928D2"/>
    <w:pPr>
      <w:ind w:leftChars="2500" w:left="100"/>
    </w:pPr>
    <w:rPr>
      <w:kern w:val="0"/>
      <w:sz w:val="20"/>
    </w:rPr>
  </w:style>
  <w:style w:type="paragraph" w:styleId="21">
    <w:name w:val="Body Text Indent 2"/>
    <w:basedOn w:val="a0"/>
    <w:link w:val="2Char1"/>
    <w:uiPriority w:val="99"/>
    <w:qFormat/>
    <w:rsid w:val="000928D2"/>
    <w:pPr>
      <w:spacing w:line="440" w:lineRule="exact"/>
      <w:ind w:firstLineChars="200" w:firstLine="602"/>
    </w:pPr>
    <w:rPr>
      <w:kern w:val="0"/>
      <w:sz w:val="20"/>
    </w:rPr>
  </w:style>
  <w:style w:type="paragraph" w:styleId="ae">
    <w:name w:val="Balloon Text"/>
    <w:basedOn w:val="a0"/>
    <w:link w:val="Char6"/>
    <w:uiPriority w:val="99"/>
    <w:qFormat/>
    <w:rsid w:val="000928D2"/>
    <w:rPr>
      <w:kern w:val="0"/>
      <w:sz w:val="2"/>
    </w:rPr>
  </w:style>
  <w:style w:type="paragraph" w:styleId="af">
    <w:name w:val="footer"/>
    <w:basedOn w:val="a0"/>
    <w:link w:val="Char7"/>
    <w:uiPriority w:val="99"/>
    <w:qFormat/>
    <w:rsid w:val="000928D2"/>
    <w:pPr>
      <w:pBdr>
        <w:top w:val="single" w:sz="4" w:space="1" w:color="auto"/>
      </w:pBdr>
      <w:tabs>
        <w:tab w:val="center" w:pos="4153"/>
        <w:tab w:val="right" w:pos="8306"/>
      </w:tabs>
      <w:snapToGrid w:val="0"/>
      <w:jc w:val="left"/>
    </w:pPr>
    <w:rPr>
      <w:kern w:val="0"/>
      <w:sz w:val="18"/>
      <w:lang/>
    </w:rPr>
  </w:style>
  <w:style w:type="paragraph" w:styleId="af0">
    <w:name w:val="header"/>
    <w:basedOn w:val="a0"/>
    <w:link w:val="Char8"/>
    <w:uiPriority w:val="99"/>
    <w:qFormat/>
    <w:rsid w:val="000928D2"/>
    <w:pPr>
      <w:pBdr>
        <w:bottom w:val="single" w:sz="6" w:space="1" w:color="auto"/>
      </w:pBdr>
      <w:tabs>
        <w:tab w:val="center" w:pos="4153"/>
        <w:tab w:val="right" w:pos="8306"/>
      </w:tabs>
      <w:snapToGrid w:val="0"/>
      <w:jc w:val="center"/>
    </w:pPr>
    <w:rPr>
      <w:kern w:val="0"/>
      <w:sz w:val="18"/>
      <w:lang/>
    </w:rPr>
  </w:style>
  <w:style w:type="paragraph" w:styleId="10">
    <w:name w:val="toc 1"/>
    <w:basedOn w:val="a0"/>
    <w:next w:val="a0"/>
    <w:uiPriority w:val="99"/>
    <w:qFormat/>
    <w:rsid w:val="000928D2"/>
  </w:style>
  <w:style w:type="paragraph" w:styleId="41">
    <w:name w:val="toc 4"/>
    <w:basedOn w:val="a0"/>
    <w:next w:val="a0"/>
    <w:uiPriority w:val="99"/>
    <w:qFormat/>
    <w:rsid w:val="000928D2"/>
    <w:pPr>
      <w:spacing w:line="360" w:lineRule="auto"/>
      <w:ind w:left="720" w:firstLineChars="200" w:firstLine="200"/>
      <w:jc w:val="left"/>
    </w:pPr>
    <w:rPr>
      <w:rFonts w:ascii="Calibri" w:hAnsi="Calibri"/>
      <w:sz w:val="20"/>
    </w:rPr>
  </w:style>
  <w:style w:type="paragraph" w:styleId="af1">
    <w:name w:val="Subtitle"/>
    <w:basedOn w:val="a0"/>
    <w:next w:val="a0"/>
    <w:link w:val="Char12"/>
    <w:uiPriority w:val="99"/>
    <w:qFormat/>
    <w:rsid w:val="000928D2"/>
    <w:pPr>
      <w:spacing w:before="240" w:after="60" w:line="312" w:lineRule="auto"/>
      <w:jc w:val="center"/>
      <w:outlineLvl w:val="1"/>
    </w:pPr>
    <w:rPr>
      <w:rFonts w:ascii="Cambria" w:hAnsi="Cambria"/>
      <w:b/>
      <w:bCs/>
      <w:kern w:val="28"/>
      <w:sz w:val="32"/>
      <w:szCs w:val="32"/>
    </w:rPr>
  </w:style>
  <w:style w:type="paragraph" w:styleId="af2">
    <w:name w:val="List"/>
    <w:basedOn w:val="a0"/>
    <w:uiPriority w:val="99"/>
    <w:qFormat/>
    <w:locked/>
    <w:rsid w:val="000928D2"/>
    <w:pPr>
      <w:ind w:left="200" w:hangingChars="200" w:hanging="200"/>
    </w:pPr>
    <w:rPr>
      <w:rFonts w:ascii="Calibri" w:hAnsi="Calibri"/>
      <w:sz w:val="28"/>
      <w:szCs w:val="24"/>
    </w:rPr>
  </w:style>
  <w:style w:type="paragraph" w:styleId="60">
    <w:name w:val="toc 6"/>
    <w:basedOn w:val="a0"/>
    <w:next w:val="a0"/>
    <w:uiPriority w:val="99"/>
    <w:qFormat/>
    <w:rsid w:val="000928D2"/>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0928D2"/>
    <w:pPr>
      <w:spacing w:after="120"/>
      <w:ind w:leftChars="200" w:left="420"/>
    </w:pPr>
    <w:rPr>
      <w:kern w:val="0"/>
      <w:sz w:val="16"/>
      <w:szCs w:val="16"/>
    </w:rPr>
  </w:style>
  <w:style w:type="paragraph" w:styleId="22">
    <w:name w:val="toc 2"/>
    <w:basedOn w:val="a0"/>
    <w:next w:val="a0"/>
    <w:uiPriority w:val="99"/>
    <w:qFormat/>
    <w:rsid w:val="000928D2"/>
    <w:pPr>
      <w:ind w:leftChars="200" w:left="420"/>
    </w:pPr>
  </w:style>
  <w:style w:type="paragraph" w:styleId="90">
    <w:name w:val="toc 9"/>
    <w:basedOn w:val="a0"/>
    <w:next w:val="a0"/>
    <w:uiPriority w:val="99"/>
    <w:qFormat/>
    <w:rsid w:val="000928D2"/>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0928D2"/>
    <w:pPr>
      <w:spacing w:line="360" w:lineRule="exact"/>
    </w:pPr>
    <w:rPr>
      <w:kern w:val="0"/>
      <w:sz w:val="20"/>
    </w:rPr>
  </w:style>
  <w:style w:type="paragraph" w:styleId="HTML">
    <w:name w:val="HTML Preformatted"/>
    <w:basedOn w:val="a0"/>
    <w:link w:val="HTMLChar1"/>
    <w:uiPriority w:val="99"/>
    <w:qFormat/>
    <w:locked/>
    <w:rsid w:val="00092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3">
    <w:name w:val="Normal (Web)"/>
    <w:basedOn w:val="a0"/>
    <w:uiPriority w:val="99"/>
    <w:qFormat/>
    <w:rsid w:val="000928D2"/>
    <w:pPr>
      <w:widowControl/>
      <w:spacing w:before="100" w:beforeAutospacing="1" w:after="100" w:afterAutospacing="1"/>
      <w:jc w:val="left"/>
    </w:pPr>
    <w:rPr>
      <w:rFonts w:ascii="宋体" w:hAnsi="宋体"/>
      <w:kern w:val="0"/>
      <w:sz w:val="24"/>
    </w:rPr>
  </w:style>
  <w:style w:type="paragraph" w:styleId="af4">
    <w:name w:val="Title"/>
    <w:basedOn w:val="a0"/>
    <w:next w:val="a0"/>
    <w:link w:val="Char13"/>
    <w:uiPriority w:val="99"/>
    <w:qFormat/>
    <w:rsid w:val="000928D2"/>
    <w:pPr>
      <w:spacing w:before="240" w:after="60"/>
      <w:jc w:val="left"/>
      <w:outlineLvl w:val="0"/>
    </w:pPr>
    <w:rPr>
      <w:rFonts w:ascii="Cambria" w:hAnsi="Cambria"/>
      <w:b/>
      <w:bCs/>
      <w:kern w:val="0"/>
      <w:sz w:val="32"/>
      <w:szCs w:val="32"/>
    </w:rPr>
  </w:style>
  <w:style w:type="paragraph" w:styleId="af5">
    <w:name w:val="annotation subject"/>
    <w:basedOn w:val="aa"/>
    <w:next w:val="aa"/>
    <w:link w:val="Char9"/>
    <w:uiPriority w:val="99"/>
    <w:qFormat/>
    <w:locked/>
    <w:rsid w:val="000928D2"/>
    <w:rPr>
      <w:rFonts w:ascii="Calibri" w:hAnsi="Calibri"/>
      <w:b/>
      <w:bCs/>
    </w:rPr>
  </w:style>
  <w:style w:type="table" w:styleId="af6">
    <w:name w:val="Table Grid"/>
    <w:basedOn w:val="a3"/>
    <w:qFormat/>
    <w:rsid w:val="000928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0928D2"/>
    <w:rPr>
      <w:rFonts w:cs="Times New Roman"/>
      <w:b/>
    </w:rPr>
  </w:style>
  <w:style w:type="character" w:styleId="af8">
    <w:name w:val="page number"/>
    <w:basedOn w:val="a2"/>
    <w:uiPriority w:val="99"/>
    <w:rsid w:val="000928D2"/>
    <w:rPr>
      <w:rFonts w:cs="Times New Roman"/>
    </w:rPr>
  </w:style>
  <w:style w:type="character" w:styleId="af9">
    <w:name w:val="FollowedHyperlink"/>
    <w:basedOn w:val="a2"/>
    <w:uiPriority w:val="99"/>
    <w:rsid w:val="000928D2"/>
    <w:rPr>
      <w:rFonts w:cs="Times New Roman"/>
      <w:color w:val="800080"/>
      <w:u w:val="single"/>
    </w:rPr>
  </w:style>
  <w:style w:type="character" w:styleId="afa">
    <w:name w:val="Emphasis"/>
    <w:basedOn w:val="a2"/>
    <w:uiPriority w:val="99"/>
    <w:qFormat/>
    <w:rsid w:val="000928D2"/>
    <w:rPr>
      <w:rFonts w:cs="Times New Roman"/>
      <w:i/>
    </w:rPr>
  </w:style>
  <w:style w:type="character" w:styleId="afb">
    <w:name w:val="Hyperlink"/>
    <w:basedOn w:val="a2"/>
    <w:uiPriority w:val="99"/>
    <w:rsid w:val="000928D2"/>
    <w:rPr>
      <w:rFonts w:cs="Times New Roman"/>
      <w:color w:val="0000FF"/>
      <w:u w:val="single"/>
    </w:rPr>
  </w:style>
  <w:style w:type="character" w:styleId="afc">
    <w:name w:val="annotation reference"/>
    <w:basedOn w:val="a2"/>
    <w:uiPriority w:val="99"/>
    <w:qFormat/>
    <w:locked/>
    <w:rsid w:val="000928D2"/>
    <w:rPr>
      <w:rFonts w:cs="Times New Roman"/>
      <w:sz w:val="21"/>
    </w:rPr>
  </w:style>
  <w:style w:type="character" w:customStyle="1" w:styleId="1Char">
    <w:name w:val="标题 1 Char"/>
    <w:basedOn w:val="a2"/>
    <w:link w:val="1"/>
    <w:uiPriority w:val="99"/>
    <w:qFormat/>
    <w:locked/>
    <w:rsid w:val="000928D2"/>
    <w:rPr>
      <w:rFonts w:cs="Times New Roman"/>
      <w:b/>
      <w:kern w:val="44"/>
      <w:sz w:val="44"/>
    </w:rPr>
  </w:style>
  <w:style w:type="character" w:customStyle="1" w:styleId="2Char">
    <w:name w:val="标题 2 Char"/>
    <w:basedOn w:val="a2"/>
    <w:link w:val="20"/>
    <w:uiPriority w:val="99"/>
    <w:qFormat/>
    <w:locked/>
    <w:rsid w:val="000928D2"/>
    <w:rPr>
      <w:rFonts w:ascii="Cambria" w:eastAsia="宋体" w:hAnsi="Cambria" w:cs="Times New Roman"/>
      <w:b/>
      <w:sz w:val="32"/>
    </w:rPr>
  </w:style>
  <w:style w:type="character" w:customStyle="1" w:styleId="3Char">
    <w:name w:val="标题 3 Char"/>
    <w:basedOn w:val="a2"/>
    <w:link w:val="3"/>
    <w:uiPriority w:val="99"/>
    <w:qFormat/>
    <w:locked/>
    <w:rsid w:val="000928D2"/>
    <w:rPr>
      <w:rFonts w:ascii="Calibri" w:hAnsi="Calibri" w:cs="Times New Roman"/>
      <w:b/>
      <w:sz w:val="20"/>
    </w:rPr>
  </w:style>
  <w:style w:type="character" w:customStyle="1" w:styleId="4Char">
    <w:name w:val="标题 4 Char"/>
    <w:basedOn w:val="a2"/>
    <w:link w:val="40"/>
    <w:uiPriority w:val="99"/>
    <w:qFormat/>
    <w:locked/>
    <w:rsid w:val="000928D2"/>
    <w:rPr>
      <w:rFonts w:ascii="Arial" w:eastAsia="黑体" w:hAnsi="Arial" w:cs="Times New Roman"/>
      <w:b/>
      <w:sz w:val="20"/>
    </w:rPr>
  </w:style>
  <w:style w:type="character" w:customStyle="1" w:styleId="5Char">
    <w:name w:val="标题 5 Char"/>
    <w:basedOn w:val="a2"/>
    <w:link w:val="5"/>
    <w:uiPriority w:val="99"/>
    <w:qFormat/>
    <w:locked/>
    <w:rsid w:val="000928D2"/>
    <w:rPr>
      <w:rFonts w:ascii="Arial" w:eastAsia="华文中宋" w:hAnsi="Arial" w:cs="Times New Roman"/>
      <w:b/>
      <w:kern w:val="0"/>
      <w:sz w:val="28"/>
    </w:rPr>
  </w:style>
  <w:style w:type="character" w:customStyle="1" w:styleId="6Char">
    <w:name w:val="标题 6 Char"/>
    <w:basedOn w:val="a2"/>
    <w:link w:val="6"/>
    <w:uiPriority w:val="99"/>
    <w:qFormat/>
    <w:locked/>
    <w:rsid w:val="000928D2"/>
    <w:rPr>
      <w:rFonts w:ascii="Cambria" w:hAnsi="Cambria"/>
      <w:b/>
      <w:kern w:val="0"/>
      <w:sz w:val="24"/>
      <w:szCs w:val="20"/>
    </w:rPr>
  </w:style>
  <w:style w:type="character" w:customStyle="1" w:styleId="7Char">
    <w:name w:val="标题 7 Char"/>
    <w:basedOn w:val="a2"/>
    <w:link w:val="7"/>
    <w:uiPriority w:val="99"/>
    <w:qFormat/>
    <w:locked/>
    <w:rsid w:val="000928D2"/>
    <w:rPr>
      <w:rFonts w:ascii="Arial" w:hAnsi="Arial" w:cs="Times New Roman"/>
      <w:b/>
      <w:kern w:val="0"/>
      <w:sz w:val="24"/>
    </w:rPr>
  </w:style>
  <w:style w:type="character" w:customStyle="1" w:styleId="8Char">
    <w:name w:val="标题 8 Char"/>
    <w:basedOn w:val="a2"/>
    <w:link w:val="8"/>
    <w:uiPriority w:val="99"/>
    <w:qFormat/>
    <w:locked/>
    <w:rsid w:val="000928D2"/>
    <w:rPr>
      <w:rFonts w:ascii="Cambria" w:hAnsi="Cambria" w:cs="Times New Roman"/>
      <w:kern w:val="0"/>
      <w:sz w:val="24"/>
    </w:rPr>
  </w:style>
  <w:style w:type="character" w:customStyle="1" w:styleId="9Char">
    <w:name w:val="标题 9 Char"/>
    <w:basedOn w:val="a2"/>
    <w:link w:val="9"/>
    <w:uiPriority w:val="99"/>
    <w:qFormat/>
    <w:locked/>
    <w:rsid w:val="000928D2"/>
    <w:rPr>
      <w:rFonts w:ascii="Cambria" w:hAnsi="Cambria" w:cs="Times New Roman"/>
      <w:kern w:val="0"/>
      <w:sz w:val="21"/>
    </w:rPr>
  </w:style>
  <w:style w:type="character" w:customStyle="1" w:styleId="Char">
    <w:name w:val="正文文本缩进 Char"/>
    <w:basedOn w:val="a2"/>
    <w:link w:val="a5"/>
    <w:uiPriority w:val="99"/>
    <w:qFormat/>
    <w:locked/>
    <w:rsid w:val="000928D2"/>
    <w:rPr>
      <w:rFonts w:cs="Times New Roman"/>
      <w:sz w:val="20"/>
    </w:rPr>
  </w:style>
  <w:style w:type="character" w:customStyle="1" w:styleId="2Char0">
    <w:name w:val="正文首行缩进 2 Char"/>
    <w:basedOn w:val="Char"/>
    <w:link w:val="2"/>
    <w:uiPriority w:val="99"/>
    <w:semiHidden/>
    <w:qFormat/>
    <w:locked/>
    <w:rsid w:val="000928D2"/>
    <w:rPr>
      <w:szCs w:val="20"/>
    </w:rPr>
  </w:style>
  <w:style w:type="character" w:customStyle="1" w:styleId="Char10">
    <w:name w:val="文档结构图 Char1"/>
    <w:basedOn w:val="a2"/>
    <w:link w:val="a9"/>
    <w:uiPriority w:val="99"/>
    <w:semiHidden/>
    <w:locked/>
    <w:rsid w:val="000928D2"/>
    <w:rPr>
      <w:rFonts w:ascii="宋体" w:cs="Times New Roman"/>
      <w:sz w:val="18"/>
    </w:rPr>
  </w:style>
  <w:style w:type="character" w:customStyle="1" w:styleId="Char11">
    <w:name w:val="批注文字 Char1"/>
    <w:basedOn w:val="a2"/>
    <w:link w:val="aa"/>
    <w:uiPriority w:val="99"/>
    <w:semiHidden/>
    <w:locked/>
    <w:rsid w:val="000928D2"/>
    <w:rPr>
      <w:rFonts w:cs="Times New Roman"/>
      <w:sz w:val="20"/>
    </w:rPr>
  </w:style>
  <w:style w:type="character" w:customStyle="1" w:styleId="Char3">
    <w:name w:val="称呼 Char"/>
    <w:basedOn w:val="a2"/>
    <w:link w:val="ab"/>
    <w:uiPriority w:val="99"/>
    <w:qFormat/>
    <w:locked/>
    <w:rsid w:val="000928D2"/>
    <w:rPr>
      <w:rFonts w:cs="Times New Roman"/>
      <w:sz w:val="20"/>
    </w:rPr>
  </w:style>
  <w:style w:type="character" w:customStyle="1" w:styleId="3Char1">
    <w:name w:val="正文文本 3 Char1"/>
    <w:basedOn w:val="a2"/>
    <w:link w:val="30"/>
    <w:uiPriority w:val="99"/>
    <w:semiHidden/>
    <w:locked/>
    <w:rsid w:val="000928D2"/>
    <w:rPr>
      <w:rFonts w:cs="Times New Roman"/>
      <w:sz w:val="16"/>
    </w:rPr>
  </w:style>
  <w:style w:type="character" w:customStyle="1" w:styleId="Char1">
    <w:name w:val="正文文本 Char"/>
    <w:basedOn w:val="a2"/>
    <w:link w:val="a7"/>
    <w:uiPriority w:val="99"/>
    <w:semiHidden/>
    <w:qFormat/>
    <w:locked/>
    <w:rsid w:val="000928D2"/>
    <w:rPr>
      <w:rFonts w:cs="Times New Roman"/>
      <w:sz w:val="20"/>
    </w:rPr>
  </w:style>
  <w:style w:type="character" w:customStyle="1" w:styleId="Char4">
    <w:name w:val="纯文本 Char"/>
    <w:basedOn w:val="a2"/>
    <w:link w:val="ac"/>
    <w:uiPriority w:val="99"/>
    <w:qFormat/>
    <w:locked/>
    <w:rsid w:val="000928D2"/>
    <w:rPr>
      <w:rFonts w:ascii="宋体" w:hAnsi="Courier New" w:cs="Times New Roman"/>
      <w:sz w:val="21"/>
    </w:rPr>
  </w:style>
  <w:style w:type="character" w:customStyle="1" w:styleId="Char5">
    <w:name w:val="日期 Char"/>
    <w:basedOn w:val="a2"/>
    <w:link w:val="ad"/>
    <w:uiPriority w:val="99"/>
    <w:locked/>
    <w:rsid w:val="000928D2"/>
    <w:rPr>
      <w:rFonts w:cs="Times New Roman"/>
      <w:sz w:val="20"/>
    </w:rPr>
  </w:style>
  <w:style w:type="character" w:customStyle="1" w:styleId="2Char1">
    <w:name w:val="正文文本缩进 2 Char"/>
    <w:basedOn w:val="a2"/>
    <w:link w:val="21"/>
    <w:uiPriority w:val="99"/>
    <w:semiHidden/>
    <w:qFormat/>
    <w:locked/>
    <w:rsid w:val="000928D2"/>
    <w:rPr>
      <w:rFonts w:cs="Times New Roman"/>
      <w:sz w:val="20"/>
    </w:rPr>
  </w:style>
  <w:style w:type="character" w:customStyle="1" w:styleId="Char6">
    <w:name w:val="批注框文本 Char"/>
    <w:basedOn w:val="a2"/>
    <w:link w:val="ae"/>
    <w:uiPriority w:val="99"/>
    <w:qFormat/>
    <w:locked/>
    <w:rsid w:val="000928D2"/>
    <w:rPr>
      <w:rFonts w:cs="Times New Roman"/>
      <w:sz w:val="2"/>
    </w:rPr>
  </w:style>
  <w:style w:type="character" w:customStyle="1" w:styleId="FooterChar">
    <w:name w:val="Footer Char"/>
    <w:basedOn w:val="a2"/>
    <w:link w:val="af"/>
    <w:uiPriority w:val="99"/>
    <w:locked/>
    <w:rsid w:val="000928D2"/>
    <w:rPr>
      <w:rFonts w:cs="Times New Roman"/>
      <w:kern w:val="2"/>
      <w:sz w:val="18"/>
    </w:rPr>
  </w:style>
  <w:style w:type="character" w:customStyle="1" w:styleId="HeaderChar">
    <w:name w:val="Header Char"/>
    <w:basedOn w:val="a2"/>
    <w:link w:val="af0"/>
    <w:uiPriority w:val="99"/>
    <w:locked/>
    <w:rsid w:val="000928D2"/>
    <w:rPr>
      <w:rFonts w:cs="Times New Roman"/>
      <w:kern w:val="2"/>
      <w:sz w:val="18"/>
    </w:rPr>
  </w:style>
  <w:style w:type="character" w:customStyle="1" w:styleId="Char12">
    <w:name w:val="副标题 Char1"/>
    <w:basedOn w:val="a2"/>
    <w:link w:val="af1"/>
    <w:uiPriority w:val="99"/>
    <w:locked/>
    <w:rsid w:val="000928D2"/>
    <w:rPr>
      <w:rFonts w:ascii="Cambria" w:hAnsi="Cambria" w:cs="Times New Roman"/>
      <w:b/>
      <w:kern w:val="28"/>
      <w:sz w:val="32"/>
    </w:rPr>
  </w:style>
  <w:style w:type="character" w:customStyle="1" w:styleId="3Char2">
    <w:name w:val="正文文本缩进 3 Char2"/>
    <w:basedOn w:val="a2"/>
    <w:link w:val="33"/>
    <w:uiPriority w:val="99"/>
    <w:semiHidden/>
    <w:locked/>
    <w:rsid w:val="000928D2"/>
    <w:rPr>
      <w:rFonts w:cs="Times New Roman"/>
      <w:sz w:val="16"/>
    </w:rPr>
  </w:style>
  <w:style w:type="character" w:customStyle="1" w:styleId="2Char2">
    <w:name w:val="正文文本 2 Char"/>
    <w:basedOn w:val="a2"/>
    <w:link w:val="23"/>
    <w:uiPriority w:val="99"/>
    <w:semiHidden/>
    <w:locked/>
    <w:rsid w:val="000928D2"/>
    <w:rPr>
      <w:rFonts w:cs="Times New Roman"/>
      <w:sz w:val="20"/>
    </w:rPr>
  </w:style>
  <w:style w:type="character" w:customStyle="1" w:styleId="HTMLChar1">
    <w:name w:val="HTML 预设格式 Char1"/>
    <w:basedOn w:val="a2"/>
    <w:link w:val="HTML"/>
    <w:uiPriority w:val="99"/>
    <w:semiHidden/>
    <w:locked/>
    <w:rsid w:val="000928D2"/>
    <w:rPr>
      <w:rFonts w:ascii="Courier New" w:hAnsi="Courier New" w:cs="Times New Roman"/>
      <w:sz w:val="20"/>
    </w:rPr>
  </w:style>
  <w:style w:type="character" w:customStyle="1" w:styleId="Char13">
    <w:name w:val="标题 Char1"/>
    <w:basedOn w:val="a2"/>
    <w:link w:val="af4"/>
    <w:uiPriority w:val="99"/>
    <w:locked/>
    <w:rsid w:val="000928D2"/>
    <w:rPr>
      <w:rFonts w:ascii="Cambria" w:hAnsi="Cambria" w:cs="Times New Roman"/>
      <w:b/>
      <w:sz w:val="32"/>
    </w:rPr>
  </w:style>
  <w:style w:type="character" w:customStyle="1" w:styleId="Char9">
    <w:name w:val="批注主题 Char"/>
    <w:basedOn w:val="Char11"/>
    <w:link w:val="af5"/>
    <w:uiPriority w:val="99"/>
    <w:qFormat/>
    <w:locked/>
    <w:rsid w:val="000928D2"/>
    <w:rPr>
      <w:rFonts w:ascii="Calibri" w:hAnsi="Calibri"/>
      <w:b/>
    </w:rPr>
  </w:style>
  <w:style w:type="character" w:customStyle="1" w:styleId="Char0">
    <w:name w:val="正文首行缩进 Char"/>
    <w:basedOn w:val="Char1"/>
    <w:link w:val="a6"/>
    <w:uiPriority w:val="99"/>
    <w:qFormat/>
    <w:locked/>
    <w:rsid w:val="000928D2"/>
    <w:rPr>
      <w:rFonts w:ascii="Calibri" w:hAnsi="Calibri"/>
    </w:rPr>
  </w:style>
  <w:style w:type="character" w:customStyle="1" w:styleId="9CharCharChar">
    <w:name w:val="样式9 Char Char Char"/>
    <w:link w:val="9Char0"/>
    <w:uiPriority w:val="99"/>
    <w:qFormat/>
    <w:locked/>
    <w:rsid w:val="000928D2"/>
    <w:rPr>
      <w:spacing w:val="6"/>
      <w:sz w:val="24"/>
    </w:rPr>
  </w:style>
  <w:style w:type="paragraph" w:customStyle="1" w:styleId="9Char0">
    <w:name w:val="样式9 Char"/>
    <w:basedOn w:val="a0"/>
    <w:link w:val="9CharCharChar"/>
    <w:uiPriority w:val="99"/>
    <w:qFormat/>
    <w:rsid w:val="000928D2"/>
    <w:pPr>
      <w:widowControl/>
      <w:spacing w:line="440" w:lineRule="exact"/>
      <w:ind w:firstLineChars="200" w:firstLine="200"/>
      <w:jc w:val="left"/>
    </w:pPr>
    <w:rPr>
      <w:spacing w:val="6"/>
      <w:kern w:val="0"/>
      <w:sz w:val="24"/>
      <w:lang/>
    </w:rPr>
  </w:style>
  <w:style w:type="character" w:customStyle="1" w:styleId="9CharCharCharChar">
    <w:name w:val="样式9 Char Char Char Char"/>
    <w:uiPriority w:val="99"/>
    <w:qFormat/>
    <w:rsid w:val="000928D2"/>
    <w:rPr>
      <w:rFonts w:eastAsia="宋体"/>
      <w:spacing w:val="6"/>
      <w:sz w:val="24"/>
      <w:lang w:val="en-US" w:eastAsia="zh-CN"/>
    </w:rPr>
  </w:style>
  <w:style w:type="character" w:customStyle="1" w:styleId="Char8">
    <w:name w:val="页眉 Char"/>
    <w:link w:val="af0"/>
    <w:uiPriority w:val="99"/>
    <w:qFormat/>
    <w:locked/>
    <w:rsid w:val="000928D2"/>
    <w:rPr>
      <w:sz w:val="18"/>
    </w:rPr>
  </w:style>
  <w:style w:type="character" w:customStyle="1" w:styleId="Char7">
    <w:name w:val="页脚 Char"/>
    <w:link w:val="af"/>
    <w:uiPriority w:val="99"/>
    <w:qFormat/>
    <w:locked/>
    <w:rsid w:val="000928D2"/>
    <w:rPr>
      <w:sz w:val="18"/>
    </w:rPr>
  </w:style>
  <w:style w:type="paragraph" w:customStyle="1" w:styleId="ParaCharCharCharChar">
    <w:name w:val="默认段落字体 Para Char Char Char Char"/>
    <w:basedOn w:val="a0"/>
    <w:uiPriority w:val="99"/>
    <w:qFormat/>
    <w:rsid w:val="000928D2"/>
    <w:rPr>
      <w:rFonts w:ascii="宋体"/>
      <w:kern w:val="0"/>
      <w:sz w:val="18"/>
      <w:u w:val="single"/>
    </w:rPr>
  </w:style>
  <w:style w:type="paragraph" w:customStyle="1" w:styleId="Style2">
    <w:name w:val="_Style 2"/>
    <w:basedOn w:val="a0"/>
    <w:uiPriority w:val="99"/>
    <w:qFormat/>
    <w:rsid w:val="000928D2"/>
    <w:pPr>
      <w:ind w:firstLineChars="200" w:firstLine="420"/>
    </w:pPr>
  </w:style>
  <w:style w:type="paragraph" w:customStyle="1" w:styleId="Blockquote">
    <w:name w:val="Blockquote"/>
    <w:basedOn w:val="a0"/>
    <w:uiPriority w:val="99"/>
    <w:qFormat/>
    <w:rsid w:val="000928D2"/>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0928D2"/>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0928D2"/>
    <w:rPr>
      <w:szCs w:val="24"/>
    </w:rPr>
  </w:style>
  <w:style w:type="paragraph" w:customStyle="1" w:styleId="Char14">
    <w:name w:val="Char1"/>
    <w:basedOn w:val="a0"/>
    <w:uiPriority w:val="99"/>
    <w:qFormat/>
    <w:rsid w:val="000928D2"/>
    <w:pPr>
      <w:widowControl/>
      <w:spacing w:after="160" w:line="240" w:lineRule="exact"/>
      <w:ind w:left="-62" w:rightChars="15" w:right="15"/>
      <w:jc w:val="left"/>
    </w:pPr>
    <w:rPr>
      <w:rFonts w:ascii="Arial" w:hAnsi="Arial"/>
      <w:kern w:val="0"/>
      <w:sz w:val="20"/>
      <w:lang w:eastAsia="en-US"/>
    </w:rPr>
  </w:style>
  <w:style w:type="paragraph" w:customStyle="1" w:styleId="Chara">
    <w:name w:val="Char"/>
    <w:basedOn w:val="a0"/>
    <w:uiPriority w:val="99"/>
    <w:qFormat/>
    <w:rsid w:val="000928D2"/>
    <w:rPr>
      <w:szCs w:val="24"/>
    </w:rPr>
  </w:style>
  <w:style w:type="paragraph" w:customStyle="1" w:styleId="CharCharCharCharCharChar2Char">
    <w:name w:val="Char Char Char Char Char Char2 Char"/>
    <w:basedOn w:val="a0"/>
    <w:uiPriority w:val="99"/>
    <w:qFormat/>
    <w:rsid w:val="000928D2"/>
    <w:rPr>
      <w:szCs w:val="24"/>
    </w:rPr>
  </w:style>
  <w:style w:type="paragraph" w:customStyle="1" w:styleId="Style11">
    <w:name w:val="_Style 11"/>
    <w:basedOn w:val="a0"/>
    <w:uiPriority w:val="99"/>
    <w:qFormat/>
    <w:rsid w:val="000928D2"/>
    <w:pPr>
      <w:adjustRightInd w:val="0"/>
      <w:spacing w:line="360" w:lineRule="atLeast"/>
    </w:pPr>
    <w:rPr>
      <w:szCs w:val="24"/>
    </w:rPr>
  </w:style>
  <w:style w:type="paragraph" w:customStyle="1" w:styleId="29">
    <w:name w:val="样式29"/>
    <w:basedOn w:val="9Char0"/>
    <w:uiPriority w:val="99"/>
    <w:qFormat/>
    <w:rsid w:val="000928D2"/>
    <w:rPr>
      <w:rFonts w:eastAsia="楷体_GB2312"/>
    </w:rPr>
  </w:style>
  <w:style w:type="paragraph" w:customStyle="1" w:styleId="CharCharCharChar">
    <w:name w:val="Char Char Char Char"/>
    <w:basedOn w:val="a0"/>
    <w:uiPriority w:val="99"/>
    <w:qFormat/>
    <w:rsid w:val="000928D2"/>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0928D2"/>
    <w:pPr>
      <w:spacing w:line="480" w:lineRule="exact"/>
      <w:jc w:val="center"/>
    </w:pPr>
    <w:rPr>
      <w:rFonts w:eastAsia="方正大标宋简体"/>
      <w:spacing w:val="6"/>
      <w:sz w:val="44"/>
    </w:rPr>
  </w:style>
  <w:style w:type="paragraph" w:customStyle="1" w:styleId="1Char0">
    <w:name w:val="1 Char"/>
    <w:basedOn w:val="a0"/>
    <w:uiPriority w:val="99"/>
    <w:qFormat/>
    <w:rsid w:val="000928D2"/>
    <w:rPr>
      <w:rFonts w:ascii="Tahoma" w:hAnsi="Tahoma"/>
      <w:sz w:val="24"/>
    </w:rPr>
  </w:style>
  <w:style w:type="paragraph" w:customStyle="1" w:styleId="CharCharCharCharCharCharChar">
    <w:name w:val="Char Char Char Char Char Char Char"/>
    <w:basedOn w:val="a0"/>
    <w:uiPriority w:val="99"/>
    <w:qFormat/>
    <w:rsid w:val="000928D2"/>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0928D2"/>
  </w:style>
  <w:style w:type="paragraph" w:customStyle="1" w:styleId="GTA-1">
    <w:name w:val="GTA正文-1"/>
    <w:basedOn w:val="a0"/>
    <w:link w:val="GTA-1CharChar"/>
    <w:uiPriority w:val="99"/>
    <w:qFormat/>
    <w:rsid w:val="000928D2"/>
    <w:pPr>
      <w:ind w:firstLine="420"/>
    </w:pPr>
    <w:rPr>
      <w:szCs w:val="22"/>
    </w:rPr>
  </w:style>
  <w:style w:type="character" w:customStyle="1" w:styleId="1CharChar">
    <w:name w:val="标题 1 Char Char"/>
    <w:uiPriority w:val="99"/>
    <w:qFormat/>
    <w:rsid w:val="000928D2"/>
    <w:rPr>
      <w:rFonts w:ascii="Tahoma" w:hAnsi="Tahoma"/>
      <w:b/>
      <w:kern w:val="44"/>
      <w:sz w:val="44"/>
    </w:rPr>
  </w:style>
  <w:style w:type="character" w:customStyle="1" w:styleId="style31">
    <w:name w:val="style31"/>
    <w:uiPriority w:val="99"/>
    <w:qFormat/>
    <w:rsid w:val="000928D2"/>
    <w:rPr>
      <w:b/>
      <w:sz w:val="24"/>
    </w:rPr>
  </w:style>
  <w:style w:type="character" w:customStyle="1" w:styleId="headline-content">
    <w:name w:val="headline-content"/>
    <w:uiPriority w:val="99"/>
    <w:qFormat/>
    <w:rsid w:val="000928D2"/>
  </w:style>
  <w:style w:type="character" w:customStyle="1" w:styleId="SC286822">
    <w:name w:val="SC286822"/>
    <w:uiPriority w:val="99"/>
    <w:qFormat/>
    <w:rsid w:val="000928D2"/>
    <w:rPr>
      <w:color w:val="000000"/>
    </w:rPr>
  </w:style>
  <w:style w:type="character" w:customStyle="1" w:styleId="CharChar">
    <w:name w:val="设计正文 Char Char"/>
    <w:link w:val="afd"/>
    <w:uiPriority w:val="99"/>
    <w:qFormat/>
    <w:locked/>
    <w:rsid w:val="000928D2"/>
    <w:rPr>
      <w:rFonts w:eastAsia="仿宋_GB2312"/>
      <w:sz w:val="28"/>
    </w:rPr>
  </w:style>
  <w:style w:type="paragraph" w:customStyle="1" w:styleId="afd">
    <w:name w:val="设计正文"/>
    <w:basedOn w:val="a0"/>
    <w:link w:val="CharChar"/>
    <w:uiPriority w:val="99"/>
    <w:qFormat/>
    <w:rsid w:val="000928D2"/>
    <w:pPr>
      <w:spacing w:line="360" w:lineRule="auto"/>
      <w:ind w:firstLineChars="200" w:firstLine="480"/>
    </w:pPr>
    <w:rPr>
      <w:rFonts w:eastAsia="仿宋_GB2312"/>
      <w:kern w:val="0"/>
      <w:sz w:val="28"/>
      <w:lang/>
    </w:rPr>
  </w:style>
  <w:style w:type="character" w:customStyle="1" w:styleId="afe">
    <w:name w:val="样式 宋体 小四"/>
    <w:uiPriority w:val="99"/>
    <w:qFormat/>
    <w:rsid w:val="000928D2"/>
    <w:rPr>
      <w:sz w:val="24"/>
    </w:rPr>
  </w:style>
  <w:style w:type="character" w:customStyle="1" w:styleId="Char15">
    <w:name w:val="纯文本 Char1"/>
    <w:uiPriority w:val="99"/>
    <w:qFormat/>
    <w:rsid w:val="000928D2"/>
    <w:rPr>
      <w:rFonts w:ascii="宋体" w:eastAsia="宋体" w:hAnsi="Courier New"/>
      <w:sz w:val="21"/>
    </w:rPr>
  </w:style>
  <w:style w:type="character" w:customStyle="1" w:styleId="CharChar0">
    <w:name w:val="列出段落 Char Char"/>
    <w:link w:val="210"/>
    <w:uiPriority w:val="99"/>
    <w:qFormat/>
    <w:locked/>
    <w:rsid w:val="000928D2"/>
    <w:rPr>
      <w:rFonts w:ascii="Calibri" w:hAnsi="Calibri"/>
      <w:kern w:val="1"/>
      <w:sz w:val="21"/>
      <w:lang w:eastAsia="ar-SA" w:bidi="ar-SA"/>
    </w:rPr>
  </w:style>
  <w:style w:type="paragraph" w:customStyle="1" w:styleId="210">
    <w:name w:val="列出段落21"/>
    <w:basedOn w:val="a0"/>
    <w:link w:val="CharChar0"/>
    <w:uiPriority w:val="99"/>
    <w:rsid w:val="000928D2"/>
    <w:pPr>
      <w:suppressAutoHyphens/>
      <w:ind w:firstLine="420"/>
    </w:pPr>
    <w:rPr>
      <w:rFonts w:ascii="Calibri" w:hAnsi="Calibri"/>
      <w:kern w:val="1"/>
      <w:lang w:eastAsia="ar-SA"/>
    </w:rPr>
  </w:style>
  <w:style w:type="character" w:customStyle="1" w:styleId="CharChar16">
    <w:name w:val="Char Char16"/>
    <w:uiPriority w:val="99"/>
    <w:rsid w:val="000928D2"/>
    <w:rPr>
      <w:rFonts w:ascii="Times New Roman" w:eastAsia="宋体" w:hAnsi="Times New Roman"/>
      <w:b/>
      <w:kern w:val="44"/>
      <w:sz w:val="21"/>
    </w:rPr>
  </w:style>
  <w:style w:type="character" w:customStyle="1" w:styleId="apple-style-span">
    <w:name w:val="apple-style-span"/>
    <w:uiPriority w:val="99"/>
    <w:rsid w:val="000928D2"/>
  </w:style>
  <w:style w:type="character" w:customStyle="1" w:styleId="1CharCharChar">
    <w:name w:val="标题 1 Char Char Char"/>
    <w:uiPriority w:val="99"/>
    <w:qFormat/>
    <w:rsid w:val="000928D2"/>
    <w:rPr>
      <w:rFonts w:ascii="新宋体" w:eastAsia="华文中宋" w:hAnsi="新宋体"/>
      <w:b/>
      <w:kern w:val="44"/>
      <w:sz w:val="44"/>
    </w:rPr>
  </w:style>
  <w:style w:type="character" w:customStyle="1" w:styleId="headline-content2">
    <w:name w:val="headline-content2"/>
    <w:uiPriority w:val="99"/>
    <w:qFormat/>
    <w:rsid w:val="000928D2"/>
  </w:style>
  <w:style w:type="character" w:customStyle="1" w:styleId="CharChar1">
    <w:name w:val="文档结构图 Char Char"/>
    <w:link w:val="13"/>
    <w:uiPriority w:val="99"/>
    <w:qFormat/>
    <w:locked/>
    <w:rsid w:val="000928D2"/>
    <w:rPr>
      <w:rFonts w:ascii="宋体" w:hAnsi="Tahoma"/>
      <w:sz w:val="18"/>
    </w:rPr>
  </w:style>
  <w:style w:type="paragraph" w:customStyle="1" w:styleId="13">
    <w:name w:val="文档结构图1"/>
    <w:basedOn w:val="a0"/>
    <w:link w:val="CharChar1"/>
    <w:uiPriority w:val="99"/>
    <w:rsid w:val="000928D2"/>
    <w:pPr>
      <w:widowControl/>
      <w:adjustRightInd w:val="0"/>
      <w:snapToGrid w:val="0"/>
      <w:spacing w:after="200"/>
      <w:jc w:val="left"/>
    </w:pPr>
    <w:rPr>
      <w:rFonts w:ascii="宋体" w:hAnsi="Tahoma"/>
      <w:kern w:val="0"/>
      <w:sz w:val="18"/>
      <w:lang/>
    </w:rPr>
  </w:style>
  <w:style w:type="character" w:customStyle="1" w:styleId="3Char0">
    <w:name w:val="正文文本缩进 3 Char"/>
    <w:uiPriority w:val="99"/>
    <w:rsid w:val="000928D2"/>
    <w:rPr>
      <w:sz w:val="16"/>
    </w:rPr>
  </w:style>
  <w:style w:type="character" w:customStyle="1" w:styleId="Char2">
    <w:name w:val="正文缩进 Char"/>
    <w:link w:val="a1"/>
    <w:uiPriority w:val="99"/>
    <w:locked/>
    <w:rsid w:val="000928D2"/>
    <w:rPr>
      <w:sz w:val="20"/>
    </w:rPr>
  </w:style>
  <w:style w:type="character" w:customStyle="1" w:styleId="Charb">
    <w:name w:val="标题 Char"/>
    <w:uiPriority w:val="99"/>
    <w:rsid w:val="000928D2"/>
    <w:rPr>
      <w:rFonts w:ascii="Cambria" w:hAnsi="Cambria"/>
      <w:b/>
      <w:sz w:val="32"/>
    </w:rPr>
  </w:style>
  <w:style w:type="character" w:customStyle="1" w:styleId="CharChar14">
    <w:name w:val="Char Char14"/>
    <w:uiPriority w:val="99"/>
    <w:rsid w:val="000928D2"/>
    <w:rPr>
      <w:b/>
      <w:sz w:val="32"/>
    </w:rPr>
  </w:style>
  <w:style w:type="character" w:customStyle="1" w:styleId="apple-converted-space">
    <w:name w:val="apple-converted-space"/>
    <w:uiPriority w:val="99"/>
    <w:qFormat/>
    <w:rsid w:val="000928D2"/>
  </w:style>
  <w:style w:type="character" w:customStyle="1" w:styleId="3Char10">
    <w:name w:val="正文文本缩进 3 Char1"/>
    <w:uiPriority w:val="99"/>
    <w:qFormat/>
    <w:rsid w:val="000928D2"/>
    <w:rPr>
      <w:rFonts w:ascii="新宋体" w:eastAsia="华文中宋" w:hAnsi="新宋体"/>
      <w:sz w:val="16"/>
    </w:rPr>
  </w:style>
  <w:style w:type="character" w:customStyle="1" w:styleId="CharChar2">
    <w:name w:val="页眉 Char Char"/>
    <w:uiPriority w:val="99"/>
    <w:qFormat/>
    <w:rsid w:val="000928D2"/>
    <w:rPr>
      <w:rFonts w:ascii="新宋体" w:eastAsia="华文中宋" w:hAnsi="新宋体"/>
      <w:sz w:val="18"/>
    </w:rPr>
  </w:style>
  <w:style w:type="character" w:customStyle="1" w:styleId="CharChar3">
    <w:name w:val="页脚 Char Char"/>
    <w:uiPriority w:val="99"/>
    <w:qFormat/>
    <w:rsid w:val="000928D2"/>
    <w:rPr>
      <w:rFonts w:ascii="Tahoma" w:hAnsi="Tahoma"/>
      <w:sz w:val="18"/>
    </w:rPr>
  </w:style>
  <w:style w:type="character" w:customStyle="1" w:styleId="CharChar4">
    <w:name w:val="批注框文本 Char Char"/>
    <w:uiPriority w:val="99"/>
    <w:qFormat/>
    <w:rsid w:val="000928D2"/>
    <w:rPr>
      <w:rFonts w:ascii="新宋体" w:eastAsia="华文中宋" w:hAnsi="新宋体"/>
      <w:sz w:val="18"/>
    </w:rPr>
  </w:style>
  <w:style w:type="character" w:customStyle="1" w:styleId="paramname3">
    <w:name w:val="paramname3"/>
    <w:uiPriority w:val="99"/>
    <w:qFormat/>
    <w:rsid w:val="000928D2"/>
    <w:rPr>
      <w:color w:val="999999"/>
    </w:rPr>
  </w:style>
  <w:style w:type="character" w:customStyle="1" w:styleId="2CharCharChar">
    <w:name w:val="标题 2 Char Char Char"/>
    <w:uiPriority w:val="99"/>
    <w:qFormat/>
    <w:rsid w:val="000928D2"/>
    <w:rPr>
      <w:rFonts w:ascii="Cambria" w:eastAsia="华文中宋" w:hAnsi="Cambria"/>
      <w:sz w:val="32"/>
    </w:rPr>
  </w:style>
  <w:style w:type="character" w:customStyle="1" w:styleId="Charc">
    <w:name w:val="副标题 Char"/>
    <w:uiPriority w:val="99"/>
    <w:qFormat/>
    <w:rsid w:val="000928D2"/>
    <w:rPr>
      <w:rFonts w:ascii="Cambria" w:hAnsi="Cambria"/>
      <w:b/>
      <w:kern w:val="28"/>
      <w:sz w:val="32"/>
    </w:rPr>
  </w:style>
  <w:style w:type="character" w:customStyle="1" w:styleId="px141">
    <w:name w:val="px141"/>
    <w:uiPriority w:val="99"/>
    <w:qFormat/>
    <w:rsid w:val="000928D2"/>
    <w:rPr>
      <w:sz w:val="21"/>
    </w:rPr>
  </w:style>
  <w:style w:type="character" w:customStyle="1" w:styleId="3Char3">
    <w:name w:val="正文文本 3 Char"/>
    <w:uiPriority w:val="99"/>
    <w:qFormat/>
    <w:locked/>
    <w:rsid w:val="000928D2"/>
    <w:rPr>
      <w:sz w:val="16"/>
    </w:rPr>
  </w:style>
  <w:style w:type="character" w:customStyle="1" w:styleId="Chard">
    <w:name w:val="文档结构图 Char"/>
    <w:uiPriority w:val="99"/>
    <w:qFormat/>
    <w:rsid w:val="000928D2"/>
    <w:rPr>
      <w:shd w:val="clear" w:color="auto" w:fill="000080"/>
    </w:rPr>
  </w:style>
  <w:style w:type="character" w:customStyle="1" w:styleId="aff">
    <w:name w:val="（符号）邀请函中一、"/>
    <w:uiPriority w:val="99"/>
    <w:qFormat/>
    <w:rsid w:val="000928D2"/>
    <w:rPr>
      <w:rFonts w:ascii="黑体" w:eastAsia="黑体" w:hAnsi="黑体"/>
      <w:b/>
      <w:sz w:val="24"/>
    </w:rPr>
  </w:style>
  <w:style w:type="character" w:customStyle="1" w:styleId="2CharChar">
    <w:name w:val="标题 2 Char Char"/>
    <w:uiPriority w:val="99"/>
    <w:qFormat/>
    <w:rsid w:val="000928D2"/>
    <w:rPr>
      <w:rFonts w:ascii="Cambria" w:eastAsia="宋体" w:hAnsi="Cambria"/>
      <w:b/>
      <w:kern w:val="2"/>
      <w:sz w:val="32"/>
    </w:rPr>
  </w:style>
  <w:style w:type="character" w:customStyle="1" w:styleId="aff0">
    <w:name w:val="样式 仿宋"/>
    <w:uiPriority w:val="99"/>
    <w:qFormat/>
    <w:rsid w:val="000928D2"/>
    <w:rPr>
      <w:rFonts w:ascii="仿宋" w:eastAsia="仿宋" w:hAnsi="仿宋"/>
      <w:kern w:val="1"/>
      <w:sz w:val="24"/>
    </w:rPr>
  </w:style>
  <w:style w:type="character" w:customStyle="1" w:styleId="Char16">
    <w:name w:val="页眉 Char1"/>
    <w:uiPriority w:val="99"/>
    <w:rsid w:val="000928D2"/>
    <w:rPr>
      <w:rFonts w:eastAsia="宋体"/>
      <w:kern w:val="2"/>
      <w:sz w:val="18"/>
      <w:lang w:val="en-US" w:eastAsia="zh-CN"/>
    </w:rPr>
  </w:style>
  <w:style w:type="character" w:customStyle="1" w:styleId="4CharChar">
    <w:name w:val="标题 4 Char Char"/>
    <w:uiPriority w:val="99"/>
    <w:qFormat/>
    <w:rsid w:val="000928D2"/>
    <w:rPr>
      <w:rFonts w:ascii="Cambria" w:eastAsia="宋体" w:hAnsi="Cambria"/>
      <w:b/>
      <w:sz w:val="28"/>
    </w:rPr>
  </w:style>
  <w:style w:type="character" w:customStyle="1" w:styleId="bodys1">
    <w:name w:val="bodys1"/>
    <w:uiPriority w:val="99"/>
    <w:rsid w:val="000928D2"/>
    <w:rPr>
      <w:rFonts w:ascii="新宋体" w:eastAsia="新宋体" w:hAnsi="新宋体"/>
      <w:spacing w:val="0"/>
      <w:sz w:val="21"/>
      <w:u w:val="none"/>
    </w:rPr>
  </w:style>
  <w:style w:type="character" w:customStyle="1" w:styleId="CharCharChar">
    <w:name w:val="页脚 Char Char Char"/>
    <w:uiPriority w:val="99"/>
    <w:qFormat/>
    <w:rsid w:val="000928D2"/>
    <w:rPr>
      <w:rFonts w:ascii="新宋体" w:eastAsia="华文中宋" w:hAnsi="新宋体"/>
      <w:sz w:val="18"/>
    </w:rPr>
  </w:style>
  <w:style w:type="character" w:customStyle="1" w:styleId="CharChar15">
    <w:name w:val="Char Char15"/>
    <w:uiPriority w:val="99"/>
    <w:rsid w:val="000928D2"/>
    <w:rPr>
      <w:rFonts w:ascii="Cambria" w:eastAsia="宋体" w:hAnsi="Cambria"/>
      <w:b/>
      <w:sz w:val="32"/>
    </w:rPr>
  </w:style>
  <w:style w:type="character" w:customStyle="1" w:styleId="SC286833">
    <w:name w:val="SC286833"/>
    <w:uiPriority w:val="99"/>
    <w:qFormat/>
    <w:rsid w:val="000928D2"/>
    <w:rPr>
      <w:color w:val="000000"/>
      <w:sz w:val="16"/>
    </w:rPr>
  </w:style>
  <w:style w:type="character" w:customStyle="1" w:styleId="Chare">
    <w:name w:val="批注文字 Char"/>
    <w:uiPriority w:val="99"/>
    <w:semiHidden/>
    <w:locked/>
    <w:rsid w:val="000928D2"/>
    <w:rPr>
      <w:rFonts w:eastAsia="宋体"/>
      <w:kern w:val="2"/>
      <w:sz w:val="21"/>
      <w:lang w:val="en-US" w:eastAsia="zh-CN"/>
    </w:rPr>
  </w:style>
  <w:style w:type="character" w:customStyle="1" w:styleId="ca-01">
    <w:name w:val="ca-01"/>
    <w:uiPriority w:val="99"/>
    <w:qFormat/>
    <w:rsid w:val="000928D2"/>
    <w:rPr>
      <w:rFonts w:ascii="仿宋_GB2312" w:eastAsia="仿宋_GB2312"/>
      <w:sz w:val="32"/>
    </w:rPr>
  </w:style>
  <w:style w:type="character" w:customStyle="1" w:styleId="3CharChar">
    <w:name w:val="标题 3 Char Char"/>
    <w:uiPriority w:val="99"/>
    <w:qFormat/>
    <w:rsid w:val="000928D2"/>
    <w:rPr>
      <w:rFonts w:ascii="新宋体" w:eastAsia="华文中宋" w:hAnsi="新宋体"/>
      <w:sz w:val="32"/>
    </w:rPr>
  </w:style>
  <w:style w:type="character" w:customStyle="1" w:styleId="HTMLChar">
    <w:name w:val="HTML 预设格式 Char"/>
    <w:uiPriority w:val="99"/>
    <w:qFormat/>
    <w:rsid w:val="000928D2"/>
    <w:rPr>
      <w:rFonts w:ascii="宋体" w:eastAsia="宋体"/>
      <w:sz w:val="24"/>
    </w:rPr>
  </w:style>
  <w:style w:type="character" w:customStyle="1" w:styleId="font61">
    <w:name w:val="font61"/>
    <w:uiPriority w:val="99"/>
    <w:qFormat/>
    <w:rsid w:val="000928D2"/>
    <w:rPr>
      <w:rFonts w:ascii="宋体" w:eastAsia="宋体" w:hAnsi="宋体"/>
      <w:color w:val="000000"/>
      <w:sz w:val="20"/>
      <w:u w:val="none"/>
    </w:rPr>
  </w:style>
  <w:style w:type="paragraph" w:customStyle="1" w:styleId="14">
    <w:name w:val="列出段落1"/>
    <w:basedOn w:val="a0"/>
    <w:uiPriority w:val="99"/>
    <w:qFormat/>
    <w:rsid w:val="000928D2"/>
    <w:pPr>
      <w:ind w:firstLineChars="200" w:firstLine="420"/>
    </w:pPr>
    <w:rPr>
      <w:rFonts w:ascii="Calibri" w:hAnsi="Calibri" w:cs="Calibri"/>
      <w:bCs/>
      <w:szCs w:val="21"/>
    </w:rPr>
  </w:style>
  <w:style w:type="paragraph" w:customStyle="1" w:styleId="aff1">
    <w:name w:val="（符号）二标题总则"/>
    <w:basedOn w:val="aff2"/>
    <w:uiPriority w:val="99"/>
    <w:qFormat/>
    <w:rsid w:val="000928D2"/>
  </w:style>
  <w:style w:type="paragraph" w:customStyle="1" w:styleId="aff2">
    <w:name w:val="(符号)一标题第一部分"/>
    <w:basedOn w:val="a0"/>
    <w:uiPriority w:val="99"/>
    <w:qFormat/>
    <w:rsid w:val="000928D2"/>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0928D2"/>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0928D2"/>
    <w:rPr>
      <w:rFonts w:ascii="Calibri" w:hAnsi="Calibri"/>
    </w:rPr>
  </w:style>
  <w:style w:type="paragraph" w:customStyle="1" w:styleId="15">
    <w:name w:val="（符号）目录1"/>
    <w:basedOn w:val="a0"/>
    <w:uiPriority w:val="99"/>
    <w:qFormat/>
    <w:rsid w:val="000928D2"/>
    <w:pPr>
      <w:spacing w:line="500" w:lineRule="exact"/>
    </w:pPr>
    <w:rPr>
      <w:rFonts w:ascii="Calibri" w:hAnsi="Calibri" w:cs="宋体"/>
      <w:sz w:val="24"/>
    </w:rPr>
  </w:style>
  <w:style w:type="paragraph" w:customStyle="1" w:styleId="Default">
    <w:name w:val="Default"/>
    <w:uiPriority w:val="99"/>
    <w:qFormat/>
    <w:rsid w:val="000928D2"/>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0928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0928D2"/>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0928D2"/>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0928D2"/>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0928D2"/>
    <w:rPr>
      <w:rFonts w:ascii="Calibri" w:hAnsi="Calibri"/>
    </w:rPr>
  </w:style>
  <w:style w:type="paragraph" w:customStyle="1" w:styleId="NewNewNewNewNewNewNew">
    <w:name w:val="正文 New New New New New New New"/>
    <w:uiPriority w:val="99"/>
    <w:qFormat/>
    <w:rsid w:val="000928D2"/>
    <w:pPr>
      <w:widowControl w:val="0"/>
      <w:jc w:val="both"/>
    </w:pPr>
    <w:rPr>
      <w:rFonts w:ascii="Calibri" w:hAnsi="Calibri"/>
      <w:kern w:val="2"/>
      <w:sz w:val="21"/>
      <w:szCs w:val="24"/>
    </w:rPr>
  </w:style>
  <w:style w:type="paragraph" w:customStyle="1" w:styleId="xl166">
    <w:name w:val="xl166"/>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0928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0928D2"/>
    <w:pPr>
      <w:ind w:firstLineChars="225" w:firstLine="540"/>
    </w:pPr>
    <w:rPr>
      <w:rFonts w:ascii="Calibri" w:hAnsi="Calibri"/>
    </w:rPr>
  </w:style>
  <w:style w:type="paragraph" w:customStyle="1" w:styleId="xl155">
    <w:name w:val="xl155"/>
    <w:basedOn w:val="a0"/>
    <w:uiPriority w:val="99"/>
    <w:qFormat/>
    <w:rsid w:val="000928D2"/>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0928D2"/>
    <w:rPr>
      <w:rFonts w:ascii="Times New Roman" w:eastAsia="宋体"/>
      <w:color w:val="auto"/>
      <w:szCs w:val="24"/>
    </w:rPr>
  </w:style>
  <w:style w:type="paragraph" w:customStyle="1" w:styleId="xl179">
    <w:name w:val="xl179"/>
    <w:basedOn w:val="a0"/>
    <w:uiPriority w:val="99"/>
    <w:rsid w:val="000928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0928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0928D2"/>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0928D2"/>
    <w:pPr>
      <w:spacing w:line="500" w:lineRule="exact"/>
      <w:ind w:left="480"/>
    </w:pPr>
    <w:rPr>
      <w:rFonts w:ascii="Calibri" w:hAnsi="Calibri" w:cs="宋体"/>
      <w:b/>
      <w:color w:val="000000"/>
      <w:sz w:val="24"/>
    </w:rPr>
  </w:style>
  <w:style w:type="paragraph" w:customStyle="1" w:styleId="111">
    <w:name w:val="(符号)五标题1.1.1"/>
    <w:basedOn w:val="a0"/>
    <w:uiPriority w:val="99"/>
    <w:rsid w:val="000928D2"/>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0928D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0928D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0928D2"/>
    <w:pPr>
      <w:spacing w:after="120"/>
      <w:ind w:leftChars="200" w:left="420"/>
    </w:pPr>
    <w:rPr>
      <w:rFonts w:ascii="Calibri" w:hAnsi="Calibri"/>
      <w:sz w:val="16"/>
    </w:rPr>
  </w:style>
  <w:style w:type="paragraph" w:customStyle="1" w:styleId="xl111">
    <w:name w:val="xl111"/>
    <w:basedOn w:val="a0"/>
    <w:uiPriority w:val="99"/>
    <w:qFormat/>
    <w:rsid w:val="000928D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0928D2"/>
    <w:pPr>
      <w:widowControl/>
      <w:ind w:firstLineChars="200" w:firstLine="420"/>
      <w:jc w:val="left"/>
    </w:pPr>
    <w:rPr>
      <w:rFonts w:ascii="Calibri" w:hAnsi="Calibri"/>
      <w:kern w:val="0"/>
      <w:sz w:val="20"/>
    </w:rPr>
  </w:style>
  <w:style w:type="paragraph" w:customStyle="1" w:styleId="font6">
    <w:name w:val="font6"/>
    <w:basedOn w:val="a0"/>
    <w:uiPriority w:val="99"/>
    <w:rsid w:val="000928D2"/>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0928D2"/>
    <w:rPr>
      <w:color w:val="auto"/>
    </w:rPr>
  </w:style>
  <w:style w:type="paragraph" w:customStyle="1" w:styleId="xl161">
    <w:name w:val="xl161"/>
    <w:basedOn w:val="a0"/>
    <w:uiPriority w:val="99"/>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0928D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0928D2"/>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0928D2"/>
    <w:pPr>
      <w:ind w:firstLineChars="200" w:firstLine="420"/>
    </w:pPr>
    <w:rPr>
      <w:rFonts w:ascii="Calibri" w:hAnsi="Calibri"/>
      <w:szCs w:val="24"/>
    </w:rPr>
  </w:style>
  <w:style w:type="paragraph" w:customStyle="1" w:styleId="xl125">
    <w:name w:val="xl125"/>
    <w:basedOn w:val="a0"/>
    <w:uiPriority w:val="99"/>
    <w:qFormat/>
    <w:rsid w:val="000928D2"/>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0928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0928D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0928D2"/>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7"/>
    <w:uiPriority w:val="99"/>
    <w:qFormat/>
    <w:rsid w:val="000928D2"/>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0928D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0928D2"/>
    <w:rPr>
      <w:rFonts w:ascii="Calibri" w:hAnsi="Calibri"/>
      <w:szCs w:val="24"/>
    </w:rPr>
  </w:style>
  <w:style w:type="paragraph" w:customStyle="1" w:styleId="xl148">
    <w:name w:val="xl148"/>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0928D2"/>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0928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0928D2"/>
    <w:pPr>
      <w:widowControl/>
    </w:pPr>
    <w:rPr>
      <w:rFonts w:ascii="Calibri" w:hAnsi="Calibri"/>
      <w:kern w:val="0"/>
      <w:szCs w:val="21"/>
    </w:rPr>
  </w:style>
  <w:style w:type="paragraph" w:customStyle="1" w:styleId="xl189">
    <w:name w:val="xl189"/>
    <w:basedOn w:val="a0"/>
    <w:uiPriority w:val="99"/>
    <w:qFormat/>
    <w:rsid w:val="000928D2"/>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0928D2"/>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0928D2"/>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0928D2"/>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0928D2"/>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0928D2"/>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0928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0928D2"/>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0928D2"/>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0928D2"/>
    <w:rPr>
      <w:rFonts w:ascii="Calibri" w:hAnsi="Calibri"/>
      <w:szCs w:val="24"/>
    </w:rPr>
  </w:style>
  <w:style w:type="paragraph" w:customStyle="1" w:styleId="xl174">
    <w:name w:val="xl174"/>
    <w:basedOn w:val="a0"/>
    <w:uiPriority w:val="99"/>
    <w:qFormat/>
    <w:rsid w:val="000928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0928D2"/>
    <w:pPr>
      <w:spacing w:line="236" w:lineRule="atLeast"/>
    </w:pPr>
    <w:rPr>
      <w:rFonts w:ascii="Times New Roman" w:eastAsia="宋体"/>
      <w:color w:val="auto"/>
      <w:szCs w:val="24"/>
    </w:rPr>
  </w:style>
  <w:style w:type="paragraph" w:customStyle="1" w:styleId="xl150">
    <w:name w:val="xl150"/>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0928D2"/>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0928D2"/>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0928D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0928D2"/>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0928D2"/>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0928D2"/>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0928D2"/>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0928D2"/>
    <w:pPr>
      <w:spacing w:line="360" w:lineRule="auto"/>
      <w:ind w:firstLineChars="200" w:firstLine="480"/>
    </w:pPr>
    <w:rPr>
      <w:rFonts w:ascii="宋体" w:hAnsi="宋体" w:cs="宋体"/>
      <w:sz w:val="24"/>
    </w:rPr>
  </w:style>
  <w:style w:type="paragraph" w:customStyle="1" w:styleId="xl177">
    <w:name w:val="xl177"/>
    <w:basedOn w:val="a0"/>
    <w:uiPriority w:val="99"/>
    <w:qFormat/>
    <w:rsid w:val="000928D2"/>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0928D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0928D2"/>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0928D2"/>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0928D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0928D2"/>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0928D2"/>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0928D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0928D2"/>
    <w:pPr>
      <w:widowControl w:val="0"/>
      <w:jc w:val="both"/>
    </w:pPr>
    <w:rPr>
      <w:rFonts w:ascii="Calibri" w:hAnsi="Calibri"/>
      <w:kern w:val="2"/>
      <w:sz w:val="24"/>
    </w:rPr>
  </w:style>
  <w:style w:type="paragraph" w:customStyle="1" w:styleId="reader-word-layer">
    <w:name w:val="reader-word-layer"/>
    <w:basedOn w:val="a0"/>
    <w:uiPriority w:val="99"/>
    <w:qFormat/>
    <w:rsid w:val="000928D2"/>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0928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0928D2"/>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0928D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0928D2"/>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0928D2"/>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0928D2"/>
    <w:rPr>
      <w:rFonts w:ascii="仿宋_GB2312" w:eastAsia="仿宋_GB2312" w:hAnsi="Calibri"/>
      <w:b/>
      <w:sz w:val="32"/>
    </w:rPr>
  </w:style>
  <w:style w:type="paragraph" w:customStyle="1" w:styleId="xl159">
    <w:name w:val="xl159"/>
    <w:basedOn w:val="a0"/>
    <w:uiPriority w:val="99"/>
    <w:qFormat/>
    <w:rsid w:val="000928D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0928D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0928D2"/>
    <w:pPr>
      <w:ind w:firstLineChars="200" w:firstLine="200"/>
    </w:pPr>
    <w:rPr>
      <w:rFonts w:ascii="Calibri" w:hAnsi="Calibri"/>
    </w:rPr>
  </w:style>
  <w:style w:type="paragraph" w:customStyle="1" w:styleId="gta-10">
    <w:name w:val="gta-1"/>
    <w:basedOn w:val="a0"/>
    <w:uiPriority w:val="99"/>
    <w:qFormat/>
    <w:rsid w:val="000928D2"/>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0928D2"/>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0928D2"/>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0928D2"/>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0928D2"/>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0928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0928D2"/>
    <w:pPr>
      <w:widowControl w:val="0"/>
      <w:jc w:val="both"/>
    </w:pPr>
    <w:rPr>
      <w:rFonts w:ascii="Calibri" w:hAnsi="Calibri"/>
      <w:kern w:val="2"/>
      <w:sz w:val="21"/>
      <w:szCs w:val="24"/>
    </w:rPr>
  </w:style>
  <w:style w:type="paragraph" w:customStyle="1" w:styleId="xl137">
    <w:name w:val="xl137"/>
    <w:basedOn w:val="a0"/>
    <w:uiPriority w:val="99"/>
    <w:qFormat/>
    <w:rsid w:val="000928D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0928D2"/>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0928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0928D2"/>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0928D2"/>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0928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0928D2"/>
    <w:rPr>
      <w:rFonts w:ascii="Times New Roman" w:eastAsia="宋体"/>
      <w:color w:val="auto"/>
      <w:szCs w:val="24"/>
    </w:rPr>
  </w:style>
  <w:style w:type="paragraph" w:customStyle="1" w:styleId="xl182">
    <w:name w:val="xl182"/>
    <w:basedOn w:val="a0"/>
    <w:uiPriority w:val="99"/>
    <w:qFormat/>
    <w:rsid w:val="000928D2"/>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0928D2"/>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0928D2"/>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0928D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0928D2"/>
    <w:pPr>
      <w:widowControl/>
      <w:spacing w:before="150" w:after="150"/>
      <w:jc w:val="left"/>
    </w:pPr>
    <w:rPr>
      <w:rFonts w:ascii="宋体" w:hAnsi="宋体" w:cs="宋体"/>
      <w:kern w:val="0"/>
      <w:sz w:val="24"/>
      <w:szCs w:val="24"/>
    </w:rPr>
  </w:style>
  <w:style w:type="paragraph" w:customStyle="1" w:styleId="xl124">
    <w:name w:val="xl124"/>
    <w:basedOn w:val="a0"/>
    <w:uiPriority w:val="99"/>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0928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rsid w:val="000928D2"/>
  </w:style>
  <w:style w:type="paragraph" w:customStyle="1" w:styleId="xl152">
    <w:name w:val="xl152"/>
    <w:basedOn w:val="a0"/>
    <w:uiPriority w:val="99"/>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0928D2"/>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0928D2"/>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0928D2"/>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0928D2"/>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0928D2"/>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0928D2"/>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0928D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0928D2"/>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45</cp:revision>
  <cp:lastPrinted>2019-10-30T14:07:00Z</cp:lastPrinted>
  <dcterms:created xsi:type="dcterms:W3CDTF">2021-03-07T10:09:00Z</dcterms:created>
  <dcterms:modified xsi:type="dcterms:W3CDTF">2022-04-11T00:30:00Z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7FE8B01CA13149EEB222C0D63B64FAF0</vt:lpwstr>
  </property>
</Properties>
</file>