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kern w:val="0"/>
          <w:szCs w:val="21"/>
          <w:shd w:val="clear" w:color="auto" w:fill="FFFFFF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Times New Roman"/>
          <w:bCs/>
          <w:sz w:val="28"/>
          <w:szCs w:val="28"/>
        </w:rPr>
        <w:t>：</w:t>
      </w:r>
    </w:p>
    <w:p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bookmarkStart w:id="0" w:name="_GoBack"/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</w:rPr>
        <w:t>职业技能等级认定</w:t>
      </w:r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  <w:lang w:val="en-US" w:eastAsia="zh-CN"/>
        </w:rPr>
        <w:t>考评</w:t>
      </w:r>
      <w:r>
        <w:rPr>
          <w:rFonts w:hint="eastAsia" w:ascii="仿宋_GB2312" w:hAnsi="宋体" w:cs="宋体"/>
          <w:b/>
          <w:kern w:val="0"/>
          <w:sz w:val="44"/>
          <w:szCs w:val="44"/>
          <w:shd w:val="clear" w:color="auto" w:fill="FFFFFF"/>
        </w:rPr>
        <w:t>表</w:t>
      </w:r>
      <w:bookmarkEnd w:id="0"/>
    </w:p>
    <w:tbl>
      <w:tblPr>
        <w:tblStyle w:val="4"/>
        <w:tblW w:w="8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515"/>
        <w:gridCol w:w="91"/>
        <w:gridCol w:w="1287"/>
        <w:gridCol w:w="121"/>
        <w:gridCol w:w="964"/>
        <w:gridCol w:w="354"/>
        <w:gridCol w:w="505"/>
        <w:gridCol w:w="1140"/>
        <w:gridCol w:w="308"/>
        <w:gridCol w:w="969"/>
        <w:gridCol w:w="272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</w:t>
            </w:r>
            <w:r>
              <w:rPr>
                <w:rFonts w:hint="eastAsia" w:ascii="仿宋_GB2312"/>
                <w:kern w:val="0"/>
                <w:szCs w:val="21"/>
              </w:rPr>
              <w:t>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名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</w:t>
            </w:r>
            <w:r>
              <w:rPr>
                <w:rFonts w:hint="eastAsia" w:ascii="仿宋_GB2312"/>
                <w:kern w:val="0"/>
                <w:szCs w:val="21"/>
              </w:rPr>
              <w:t>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别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二寸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近期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免冠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单位性质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从事职业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职业年限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常住住址</w:t>
            </w:r>
          </w:p>
        </w:tc>
        <w:tc>
          <w:tcPr>
            <w:tcW w:w="32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身份证住址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</w:t>
            </w:r>
            <w:r>
              <w:rPr>
                <w:rFonts w:hint="eastAsia" w:ascii="仿宋_GB2312"/>
                <w:kern w:val="0"/>
                <w:szCs w:val="21"/>
              </w:rPr>
              <w:t>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族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67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原职业（工种）</w:t>
            </w:r>
          </w:p>
        </w:tc>
        <w:tc>
          <w:tcPr>
            <w:tcW w:w="14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8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原级别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原证书编号</w:t>
            </w:r>
          </w:p>
        </w:tc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申报职业</w:t>
            </w:r>
          </w:p>
        </w:tc>
        <w:tc>
          <w:tcPr>
            <w:tcW w:w="14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8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职业方向</w:t>
            </w:r>
            <w:r>
              <w:rPr>
                <w:rFonts w:hint="eastAsia" w:ascii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工种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鉴定级别</w:t>
            </w:r>
          </w:p>
        </w:tc>
        <w:tc>
          <w:tcPr>
            <w:tcW w:w="1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个人工作及职业培训简历</w:t>
            </w:r>
          </w:p>
        </w:tc>
        <w:tc>
          <w:tcPr>
            <w:tcW w:w="793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4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理论成绩</w:t>
            </w:r>
          </w:p>
        </w:tc>
        <w:tc>
          <w:tcPr>
            <w:tcW w:w="1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4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技能成绩</w:t>
            </w:r>
          </w:p>
        </w:tc>
        <w:tc>
          <w:tcPr>
            <w:tcW w:w="1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  <w:tc>
          <w:tcPr>
            <w:tcW w:w="15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综合评审成绩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7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cs="华文仿宋"/>
                <w:szCs w:val="21"/>
                <w:lang w:eastAsia="zh-CN"/>
              </w:rPr>
            </w:pPr>
            <w:r>
              <w:rPr>
                <w:rFonts w:hint="eastAsia" w:ascii="仿宋_GB2312" w:hAnsi="华文仿宋" w:cs="华文仿宋"/>
                <w:szCs w:val="21"/>
                <w:lang w:eastAsia="zh-CN"/>
              </w:rPr>
              <w:t>认定</w:t>
            </w:r>
          </w:p>
          <w:p>
            <w:pPr>
              <w:widowControl/>
              <w:jc w:val="center"/>
              <w:rPr>
                <w:rFonts w:hint="eastAsia" w:ascii="仿宋_GB2312" w:hAnsi="华文仿宋" w:eastAsia="宋体" w:cs="华文仿宋"/>
                <w:szCs w:val="21"/>
                <w:lang w:eastAsia="zh-CN"/>
              </w:rPr>
            </w:pPr>
            <w:r>
              <w:rPr>
                <w:rFonts w:hint="eastAsia" w:ascii="仿宋_GB2312" w:hAnsi="华文仿宋" w:cs="华文仿宋"/>
                <w:szCs w:val="21"/>
                <w:lang w:eastAsia="zh-CN"/>
              </w:rPr>
              <w:t>机构</w:t>
            </w:r>
          </w:p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华文仿宋" w:cs="华文仿宋"/>
                <w:kern w:val="0"/>
                <w:szCs w:val="21"/>
              </w:rPr>
              <w:t>意见</w:t>
            </w:r>
          </w:p>
        </w:tc>
        <w:tc>
          <w:tcPr>
            <w:tcW w:w="793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3" w:firstLineChars="300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按照国家职业技能标准，经考核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  <w:lang w:eastAsia="zh-CN"/>
              </w:rPr>
              <w:t>认定，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达到</w:t>
            </w: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级技能水平。</w:t>
            </w:r>
            <w:r>
              <w:rPr>
                <w:rFonts w:hint="eastAsia" w:ascii="仿宋_GB2312"/>
                <w:kern w:val="0"/>
                <w:szCs w:val="21"/>
              </w:rPr>
              <w:t>                                              </w:t>
            </w: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ind w:firstLine="703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703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hint="eastAsia" w:ascii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321" w:firstLineChars="2534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（章）</w:t>
            </w:r>
          </w:p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kern w:val="0"/>
                <w:szCs w:val="21"/>
              </w:rPr>
              <w:t>                                                 </w:t>
            </w:r>
            <w:r>
              <w:rPr>
                <w:rFonts w:hint="eastAsia" w:ascii="仿宋_GB2312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/>
                <w:kern w:val="0"/>
                <w:szCs w:val="21"/>
              </w:rPr>
              <w:t>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年</w:t>
            </w:r>
            <w:r>
              <w:rPr>
                <w:rFonts w:hint="eastAsia" w:ascii="仿宋_GB2312"/>
                <w:kern w:val="0"/>
                <w:szCs w:val="21"/>
              </w:rPr>
              <w:t> 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月</w:t>
            </w:r>
            <w:r>
              <w:rPr>
                <w:rFonts w:hint="eastAsia" w:ascii="仿宋_GB2312"/>
                <w:kern w:val="0"/>
                <w:szCs w:val="21"/>
              </w:rPr>
              <w:t>      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hAnsi="宋体" w:cs="宋体"/>
          <w:b/>
          <w:bCs/>
          <w:kern w:val="0"/>
          <w:shd w:val="clear" w:color="auto" w:fill="FFFFFF"/>
        </w:rPr>
      </w:pPr>
      <w:r>
        <w:rPr>
          <w:rFonts w:hint="eastAsia" w:ascii="仿宋_GB2312" w:hAnsi="宋体" w:cs="宋体"/>
          <w:kern w:val="0"/>
          <w:szCs w:val="21"/>
          <w:shd w:val="clear" w:color="auto" w:fill="FFFFFF"/>
          <w:lang w:eastAsia="zh-CN"/>
        </w:rPr>
        <w:t>注：</w:t>
      </w:r>
      <w:r>
        <w:rPr>
          <w:rFonts w:hint="eastAsia" w:ascii="仿宋_GB2312" w:hAnsi="宋体" w:cs="宋体"/>
          <w:kern w:val="0"/>
          <w:szCs w:val="21"/>
          <w:shd w:val="clear" w:color="auto" w:fill="FFFFFF"/>
        </w:rPr>
        <w:t>此表存入本人档案。</w:t>
      </w:r>
      <w:r>
        <w:rPr>
          <w:rFonts w:hint="eastAsia" w:ascii="仿宋_GB2312"/>
          <w:kern w:val="0"/>
          <w:szCs w:val="21"/>
          <w:shd w:val="clear" w:color="auto" w:fill="FFFFFF"/>
        </w:rPr>
        <w:t>                           </w:t>
      </w:r>
      <w:r>
        <w:rPr>
          <w:rFonts w:hint="eastAsia" w:ascii="仿宋_GB2312"/>
          <w:b/>
          <w:bCs/>
          <w:kern w:val="0"/>
          <w:shd w:val="clear" w:color="auto" w:fill="FFFFFF"/>
        </w:rPr>
        <w:t> 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1B1A2793"/>
    <w:rsid w:val="1B1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2022-09-30T02:17:00Z</dcterms:created>
  <dc:creator>1</dc:creator>
  <cp:lastModifiedBy>1</cp:lastModifiedBy>
  <dcterms:modified xsi:type="dcterms:W3CDTF">2022-09-30T02:17:45Z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B587B43C3A6A4B4ABFBBF7A377D763DD</vt:lpwstr>
  </property>
</Properties>
</file>