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D8AAE5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46C1804F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bookmarkStart w:id="0" w:name="OLE_LINK2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聊城市技师学院现木工日常维修用料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采购项目</w:t>
      </w:r>
      <w:bookmarkEnd w:id="0"/>
    </w:p>
    <w:p w14:paraId="5523A5B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402976D8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43F1B0AC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40</w:t>
      </w:r>
    </w:p>
    <w:p w14:paraId="0515D5B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F1AE204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1CDEC6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6EF5822A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2A7DB07D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08DDED8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BDF3B7C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DC7C667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4C865504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0EC1320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6E8E9978">
      <w:pPr>
        <w:pStyle w:val="47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bookmarkStart w:id="1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聊城市技师学院现木工日常维修用料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采购项目</w:t>
      </w:r>
    </w:p>
    <w:p w14:paraId="30925814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581A36CE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bookmarkStart w:id="4" w:name="_GoBack"/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2D5FA65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48381DB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021B4CD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2F0470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二、项目名称：聊城市技师学院现木工日常维修用料采购项目</w:t>
      </w:r>
    </w:p>
    <w:p w14:paraId="0FEF1B1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1CFB48C0"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个包：聊城市技师学院现木工日常维修用料采购项目，详见项目说明。</w:t>
      </w:r>
    </w:p>
    <w:p w14:paraId="66D7069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33EE7C6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 w14:paraId="7C125BE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 w14:paraId="75FDA18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 w14:paraId="1304567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0-1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00162AF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报名方式：邮箱报名，报名邮箱：lcsjsxyzbb@lc.shandong.cn，将营业执照和相关资质发到邮箱，注明</w:t>
      </w:r>
      <w:r>
        <w:rPr>
          <w:rFonts w:hint="eastAsia" w:ascii="宋体" w:hAnsi="宋体"/>
          <w:sz w:val="24"/>
          <w:szCs w:val="24"/>
          <w:lang w:val="en-US" w:eastAsia="zh-CN"/>
        </w:rPr>
        <w:t>项目名称、</w:t>
      </w:r>
      <w:r>
        <w:rPr>
          <w:rFonts w:hint="eastAsia" w:ascii="宋体" w:hAnsi="宋体"/>
          <w:sz w:val="24"/>
          <w:szCs w:val="24"/>
        </w:rPr>
        <w:t>联系人及电话。</w:t>
      </w:r>
    </w:p>
    <w:p w14:paraId="72BA3DC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 w14:paraId="17B4949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 w14:paraId="6F1414D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2CC2F7F0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yellow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32F9F66E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 w14:paraId="04DB4FA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财务处网站中公示</w:t>
      </w:r>
    </w:p>
    <w:p w14:paraId="5FB69D19"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</w:t>
      </w:r>
      <w:r>
        <w:rPr>
          <w:rFonts w:ascii="宋体" w:hAnsi="宋体"/>
          <w:sz w:val="24"/>
          <w:szCs w:val="24"/>
          <w:highlight w:val="none"/>
        </w:rPr>
        <w:t xml:space="preserve">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1"/>
      <w:bookmarkStart w:id="2" w:name="_Toc232666482"/>
    </w:p>
    <w:bookmarkEnd w:id="4"/>
    <w:p w14:paraId="3B40293C">
      <w:pPr>
        <w:spacing w:line="480" w:lineRule="auto"/>
        <w:jc w:val="center"/>
        <w:rPr>
          <w:b/>
          <w:sz w:val="32"/>
          <w:szCs w:val="32"/>
        </w:rPr>
      </w:pPr>
    </w:p>
    <w:p w14:paraId="2E15B3AD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2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30D2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5A4713B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1BA78B3D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0A42713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79D2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660D469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7ACFD6F2">
            <w:pPr>
              <w:pStyle w:val="102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2B107F3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聊城市技师学院现木工日常维修用料采购项目</w:t>
            </w:r>
          </w:p>
        </w:tc>
      </w:tr>
      <w:tr w14:paraId="62C2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1E4983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1665ECA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55C15A5E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391C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20C886D9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2241C26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7D3C103B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本项目共一个标段，主要内容为聊城市技师学院现木工日常维修用料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。</w:t>
            </w:r>
          </w:p>
        </w:tc>
      </w:tr>
      <w:tr w14:paraId="3CDA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5143929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D326B9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06EE8DC3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（1）具备中华人民共和国合法营业执照及相应的经营范围；</w:t>
            </w:r>
          </w:p>
          <w:p w14:paraId="73CEE33F">
            <w:p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 w14:paraId="7512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BE2835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27795A8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4EE40DDB">
            <w:pPr>
              <w:pStyle w:val="102"/>
              <w:spacing w:line="276" w:lineRule="auto"/>
              <w:jc w:val="both"/>
              <w:rPr>
                <w:rFonts w:hint="eastAsia" w:ascii="宋体" w:hAnsi="宋体" w:eastAsia="宋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15872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  <w:tr w14:paraId="784C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4D630CB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78B16F0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7331936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 w14:paraId="2340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0C2CC3C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01FA295B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10952E6">
            <w:pPr>
              <w:pStyle w:val="22"/>
              <w:spacing w:line="360" w:lineRule="auto"/>
              <w:ind w:left="0" w:leftChars="0"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 w14:paraId="0012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59BB8B9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603AD02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供货期</w:t>
            </w:r>
          </w:p>
        </w:tc>
        <w:tc>
          <w:tcPr>
            <w:tcW w:w="8127" w:type="dxa"/>
            <w:vAlign w:val="center"/>
          </w:tcPr>
          <w:p w14:paraId="216C4134">
            <w:pPr>
              <w:spacing w:line="276" w:lineRule="auto"/>
              <w:jc w:val="lef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yellow"/>
                <w:lang w:val="en-US" w:eastAsia="zh-CN"/>
              </w:rPr>
              <w:t>经甲方通知后3天内完成供货。</w:t>
            </w:r>
          </w:p>
        </w:tc>
      </w:tr>
      <w:tr w14:paraId="313A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2257A31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9" w:type="dxa"/>
            <w:vAlign w:val="center"/>
          </w:tcPr>
          <w:p w14:paraId="124CFAA3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71AED2D2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按报价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结算。</w:t>
            </w:r>
          </w:p>
        </w:tc>
      </w:tr>
      <w:tr w14:paraId="391EC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0C18A0CD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 w14:paraId="082BA2D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259827A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yellow"/>
                <w:lang w:val="en-US" w:eastAsia="zh-CN"/>
              </w:rPr>
              <w:t>收到货物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yellow"/>
              </w:rPr>
              <w:t>验收通过后无质量问题，一次性付清。（依据财政实际拨款情况，进行支付）</w:t>
            </w:r>
          </w:p>
        </w:tc>
      </w:tr>
      <w:tr w14:paraId="4349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E50208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9" w:type="dxa"/>
            <w:vAlign w:val="center"/>
          </w:tcPr>
          <w:p w14:paraId="6F09E46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5F1E4C67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日-202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日（北京时间），每日上午8: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0-1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0，下午14:30-17: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0（北京时间）</w:t>
            </w:r>
          </w:p>
        </w:tc>
      </w:tr>
      <w:tr w14:paraId="553A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4CAF08D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 w14:paraId="5F11B80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1E3F62DD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财政性资金 </w:t>
            </w:r>
          </w:p>
        </w:tc>
      </w:tr>
      <w:tr w14:paraId="2ADB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07943DA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14:paraId="12D4ECF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70DD12EC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三份</w:t>
            </w:r>
          </w:p>
        </w:tc>
      </w:tr>
      <w:tr w14:paraId="4BC4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5DE50DD8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 w14:paraId="124A6BC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yellow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9687179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yellow"/>
              </w:rPr>
              <w:t>不再组织供应商统一勘察现场，但各供应商可与采购人联系自行去勘察现场。</w:t>
            </w:r>
          </w:p>
        </w:tc>
      </w:tr>
      <w:tr w14:paraId="41C2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4BFA125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98F0FA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30E96F99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7ABF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644A654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5E197C1A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637F4BA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DC8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5A4A403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4D25272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AF1CF28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47C90373">
      <w:pPr>
        <w:spacing w:line="480" w:lineRule="auto"/>
        <w:jc w:val="center"/>
        <w:rPr>
          <w:rFonts w:hint="eastAsia"/>
          <w:b/>
          <w:sz w:val="32"/>
          <w:szCs w:val="32"/>
        </w:rPr>
      </w:pPr>
    </w:p>
    <w:p w14:paraId="128F106F">
      <w:pPr>
        <w:spacing w:line="480" w:lineRule="auto"/>
        <w:jc w:val="center"/>
        <w:rPr>
          <w:rFonts w:hint="eastAsia"/>
          <w:b/>
          <w:sz w:val="32"/>
          <w:szCs w:val="32"/>
        </w:rPr>
      </w:pPr>
    </w:p>
    <w:p w14:paraId="0F398805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 w14:paraId="10786451">
      <w:pPr>
        <w:spacing w:line="480" w:lineRule="auto"/>
        <w:jc w:val="center"/>
        <w:rPr>
          <w:rFonts w:hint="eastAsia"/>
          <w:b/>
          <w:sz w:val="32"/>
          <w:szCs w:val="32"/>
        </w:rPr>
      </w:pPr>
    </w:p>
    <w:p w14:paraId="4C57FE27">
      <w:pPr>
        <w:spacing w:line="48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二、报价文件编写</w:t>
      </w:r>
    </w:p>
    <w:p w14:paraId="1A229AC4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7480F09D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78D7DEDE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32A86F12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47CE97AD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7366D93E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6368F3B4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3C1F64CD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6963324D">
      <w:pPr>
        <w:pStyle w:val="47"/>
        <w:ind w:firstLine="0" w:firstLineChars="0"/>
      </w:pPr>
    </w:p>
    <w:p w14:paraId="05B6672E">
      <w:pPr>
        <w:pStyle w:val="47"/>
        <w:ind w:firstLine="0" w:firstLineChars="0"/>
      </w:pPr>
    </w:p>
    <w:p w14:paraId="43A7914E">
      <w:pPr>
        <w:pStyle w:val="47"/>
        <w:ind w:firstLine="0" w:firstLineChars="0"/>
      </w:pPr>
    </w:p>
    <w:p w14:paraId="76CDCAB8">
      <w:pPr>
        <w:pStyle w:val="47"/>
        <w:ind w:firstLine="0" w:firstLineChars="0"/>
      </w:pPr>
    </w:p>
    <w:p w14:paraId="09716268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0C56D9D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E4C0BD6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5AE7E88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BAF84F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6D1608BA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118BC53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3BA8FC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4DD8F593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520BF475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509AF1B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17A1BE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40A5E89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4ACF89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5DC198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7B78E3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DE22FF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1C34DB0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325378BB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4F7231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3AEAA511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51D5677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D5EA9B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 w14:paraId="00035E0A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24C06894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0851C44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2E54C626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5D625110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37D7150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3F11442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0D5B235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51A238A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75B857B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5A84ABE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69537A5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3A365C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0992D18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2A69D38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640DBA0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79CE034D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77D3BD91">
      <w:pPr>
        <w:pStyle w:val="47"/>
        <w:ind w:firstLine="400"/>
        <w:rPr>
          <w:highlight w:val="none"/>
        </w:rPr>
      </w:pPr>
    </w:p>
    <w:p w14:paraId="65D2BA1E">
      <w:pPr>
        <w:pStyle w:val="47"/>
        <w:ind w:firstLine="400"/>
        <w:rPr>
          <w:highlight w:val="none"/>
        </w:rPr>
      </w:pPr>
    </w:p>
    <w:p w14:paraId="7DEDB22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0404639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7B9A48F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50A4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78319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66FD59F9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42CF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2C80B3B2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5399166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71F217C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47E1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9F9FE8B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74CBBB0B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A8CB69C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DEC971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6471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745E1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4C96CBF2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7747A5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4C13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0D2AAE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5206776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yellow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yellow"/>
              </w:rPr>
              <w:t>期</w:t>
            </w:r>
          </w:p>
        </w:tc>
        <w:tc>
          <w:tcPr>
            <w:tcW w:w="3859" w:type="dxa"/>
            <w:vAlign w:val="center"/>
          </w:tcPr>
          <w:p w14:paraId="40FB233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1D73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9CC707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5B723DF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E0B7E2B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2450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04C186D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10C73D3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0E4E82A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0632231E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1B8B89B5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17B1D16E">
      <w:pPr>
        <w:spacing w:line="276" w:lineRule="auto"/>
        <w:rPr>
          <w:b/>
          <w:sz w:val="24"/>
          <w:highlight w:val="none"/>
        </w:rPr>
      </w:pPr>
    </w:p>
    <w:p w14:paraId="52260BB7">
      <w:pPr>
        <w:pStyle w:val="47"/>
        <w:ind w:firstLine="400"/>
        <w:rPr>
          <w:highlight w:val="none"/>
        </w:rPr>
      </w:pPr>
    </w:p>
    <w:p w14:paraId="42083DC2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77A06415">
      <w:pPr>
        <w:spacing w:line="480" w:lineRule="auto"/>
        <w:rPr>
          <w:b/>
          <w:sz w:val="24"/>
          <w:szCs w:val="24"/>
          <w:highlight w:val="none"/>
        </w:rPr>
      </w:pPr>
    </w:p>
    <w:p w14:paraId="1545BC62">
      <w:pPr>
        <w:pStyle w:val="47"/>
      </w:pPr>
    </w:p>
    <w:p w14:paraId="6CB4BB69">
      <w:pPr>
        <w:pStyle w:val="47"/>
      </w:pPr>
    </w:p>
    <w:p w14:paraId="13087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1FA5738E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100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95"/>
        <w:gridCol w:w="2370"/>
        <w:gridCol w:w="735"/>
        <w:gridCol w:w="975"/>
        <w:gridCol w:w="1245"/>
        <w:gridCol w:w="1144"/>
        <w:gridCol w:w="1144"/>
      </w:tblGrid>
      <w:tr w14:paraId="71179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21C8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床用锣丝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（带螺帽）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2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DEC8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81A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7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9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860C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BC0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B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4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F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C27A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B24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6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F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7BD7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9D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铆钉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9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2456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4E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8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9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C7E3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45C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B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E9EC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697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玻璃夹子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B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C621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1CB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刚箭套子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A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B82E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260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天花板铝条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3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262F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1D1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4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2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9EA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7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A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DA0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办公室锁芯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A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8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B91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防盗门锁芯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4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7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B59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防盗门锁体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A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5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DBAA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D2B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办公室锁体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8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CFBD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1DF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B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7A35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37D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7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9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6341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278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5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E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4C19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949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1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C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BDC1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EA9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燕尾丝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1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A06C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5AD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活合页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3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4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C16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子母合页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A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7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584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自由合页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2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3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587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门拉手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7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A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2C0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消防门锁芯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0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7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D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45A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铁皮橱锁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4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105D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84E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铁皮橱扁轴锁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A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D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04F9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F0D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窗帘杆支架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A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B42A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EBF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5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E44A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298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天花板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1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B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8A2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门框边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（烤漆，黄色）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8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258B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975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办公室门锁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2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1AE0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7CE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三叉锁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B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152C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2CE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窗户锁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4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E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3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0B5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F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4EB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1"/>
                <w:rFonts w:hAnsi="宋体"/>
                <w:lang w:val="en-US" w:eastAsia="zh-CN" w:bidi="ar"/>
              </w:rPr>
              <w:t>合  计</w:t>
            </w:r>
          </w:p>
        </w:tc>
        <w:tc>
          <w:tcPr>
            <w:tcW w:w="53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817B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4A8C2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EC06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362BE7F2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493B5FA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532809D2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46EA2BD2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7F0A703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E2518BE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 w14:paraId="7EA827C0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yellow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  <w:highlight w:val="yellow"/>
          <w:lang w:val="en-US" w:eastAsia="zh-CN"/>
        </w:rPr>
        <w:t>供应商提供的材料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yellow"/>
        </w:rPr>
        <w:t>产品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yellow"/>
          <w:lang w:val="en-US" w:eastAsia="zh-CN"/>
        </w:rPr>
        <w:t>应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yellow"/>
        </w:rPr>
        <w:t>符合国家质量标准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yellow"/>
          <w:lang w:eastAsia="zh-CN"/>
        </w:rPr>
        <w:t>。</w:t>
      </w:r>
    </w:p>
    <w:p w14:paraId="3D0E8B72">
      <w:pPr>
        <w:pStyle w:val="258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100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95"/>
        <w:gridCol w:w="2370"/>
        <w:gridCol w:w="735"/>
        <w:gridCol w:w="975"/>
        <w:gridCol w:w="1245"/>
        <w:gridCol w:w="1144"/>
        <w:gridCol w:w="1144"/>
      </w:tblGrid>
      <w:tr w14:paraId="3FED2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3" w:name="OLE_LINK1" w:colFirst="0" w:colLast="3"/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BCDB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床用锣丝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（带螺帽）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4cm*0.8cm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1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6E0B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662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0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6cm*0.8cm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8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7CC7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E92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B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8cm*0.8cm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C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5B4D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C9E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E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12cm*0.8cm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8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79C0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033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铆钉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3*10mm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E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79D0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BD3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E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2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39BB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18A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B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2283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EAB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玻璃夹子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铁皮柜用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3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0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FB7C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5CF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刚箭套子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铁皮柜用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A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09B3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62E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天花板铝条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1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26B5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776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B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B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</w:tr>
      <w:tr w14:paraId="61770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4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1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</w:tr>
      <w:tr w14:paraId="22AA6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办公室锁芯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A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3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铜锁芯</w:t>
            </w:r>
          </w:p>
        </w:tc>
      </w:tr>
      <w:tr w14:paraId="0BFC5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防盗门锁芯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0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5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铜锁芯</w:t>
            </w:r>
          </w:p>
        </w:tc>
      </w:tr>
      <w:tr w14:paraId="3B494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防盗门锁体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240×24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7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F52D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BC2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办公室锁体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138毫米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1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1C73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608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4公分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B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769C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992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4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6公分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9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BF31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7BD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10公分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4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7C70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C93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6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5公分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0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F679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C5D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燕尾丝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2cm、3cm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E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2B58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078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活合页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8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0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</w:tr>
      <w:tr w14:paraId="3BDFF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子母合页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5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1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</w:tr>
      <w:tr w14:paraId="5A231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自由合页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6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7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</w:tr>
      <w:tr w14:paraId="7767C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门拉手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A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B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</w:tr>
      <w:tr w14:paraId="1A207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消防门锁芯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D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9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7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专用钥匙</w:t>
            </w:r>
          </w:p>
        </w:tc>
      </w:tr>
      <w:tr w14:paraId="3E426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铁皮橱锁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16mm正轴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4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FBC6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AC5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铁皮橱扁轴锁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E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A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F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1AFF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250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窗帘杆支架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铝制品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6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222B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10C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4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48EC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653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天花板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600/600mm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D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B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矿棉板</w:t>
            </w:r>
          </w:p>
        </w:tc>
      </w:tr>
      <w:tr w14:paraId="1596D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门框边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（烤漆，黄色）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2.8m/6cm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D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8B04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8D4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办公室门锁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138锁体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4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DA91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6C6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三叉锁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抽屉锁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4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6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703B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351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窗户锁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B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3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0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铝制品</w:t>
            </w:r>
          </w:p>
        </w:tc>
      </w:tr>
      <w:tr w14:paraId="5803E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B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64E7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1"/>
                <w:rFonts w:hAnsi="宋体"/>
                <w:lang w:val="en-US" w:eastAsia="zh-CN" w:bidi="ar"/>
              </w:rPr>
              <w:t>合  计</w:t>
            </w:r>
          </w:p>
        </w:tc>
        <w:tc>
          <w:tcPr>
            <w:tcW w:w="53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F3CA9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12635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15872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A0EA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bookmarkEnd w:id="3"/>
    </w:tbl>
    <w:p w14:paraId="3A590F27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 w14:paraId="1BC9CCCB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包括材料、运输、人工费、税费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7482B998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2、各单价报价均不能超预算单价。</w:t>
      </w:r>
    </w:p>
    <w:p w14:paraId="6E451C70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8" w:type="default"/>
      <w:footerReference r:id="rId9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F0296">
    <w:pPr>
      <w:pStyle w:val="31"/>
      <w:tabs>
        <w:tab w:val="left" w:pos="8856"/>
        <w:tab w:val="clear" w:pos="4153"/>
        <w:tab w:val="clear" w:pos="8306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3F650">
                          <w:pPr>
                            <w:pStyle w:val="3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33F650">
                    <w:pPr>
                      <w:pStyle w:val="3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F9B24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3D06D5B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BD615">
    <w:pPr>
      <w:pStyle w:val="31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887B6">
                          <w:pPr>
                            <w:pStyle w:val="3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887B6">
                    <w:pPr>
                      <w:pStyle w:val="3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D65DD">
    <w:pPr>
      <w:pStyle w:val="31"/>
      <w:rPr>
        <w:rFonts w:ascii="楷体" w:hAnsi="楷体" w:eastAsia="楷体"/>
        <w:b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55BC0">
                          <w:pPr>
                            <w:pStyle w:val="3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455BC0">
                    <w:pPr>
                      <w:pStyle w:val="3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9FC5B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6C2D6F91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BDC4A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70865603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A570E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4">
    <w:nsid w:val="1866F9A1"/>
    <w:multiLevelType w:val="singleLevel"/>
    <w:tmpl w:val="1866F9A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ODk4ODg5NjIzNmE2MzA5YTY2OTRlYTQzNGRkY2E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DC4BBC"/>
    <w:rsid w:val="05241F07"/>
    <w:rsid w:val="054E7908"/>
    <w:rsid w:val="05C55124"/>
    <w:rsid w:val="06DC2F41"/>
    <w:rsid w:val="07B922C3"/>
    <w:rsid w:val="08BF7794"/>
    <w:rsid w:val="09D27438"/>
    <w:rsid w:val="0D9378B6"/>
    <w:rsid w:val="11BC3C7C"/>
    <w:rsid w:val="133E4AA9"/>
    <w:rsid w:val="143400F3"/>
    <w:rsid w:val="14D018F0"/>
    <w:rsid w:val="155013FC"/>
    <w:rsid w:val="16220303"/>
    <w:rsid w:val="163B139F"/>
    <w:rsid w:val="184B770B"/>
    <w:rsid w:val="19094ED0"/>
    <w:rsid w:val="194417AD"/>
    <w:rsid w:val="1A7254D6"/>
    <w:rsid w:val="1BE804D9"/>
    <w:rsid w:val="1C790F1A"/>
    <w:rsid w:val="1D3E6C48"/>
    <w:rsid w:val="1D4B2E52"/>
    <w:rsid w:val="1DFB768A"/>
    <w:rsid w:val="1F5144C8"/>
    <w:rsid w:val="226C7C94"/>
    <w:rsid w:val="249917FE"/>
    <w:rsid w:val="262B023E"/>
    <w:rsid w:val="28812F8A"/>
    <w:rsid w:val="2AFD483E"/>
    <w:rsid w:val="2FD0227E"/>
    <w:rsid w:val="2FDB060F"/>
    <w:rsid w:val="300F0BC6"/>
    <w:rsid w:val="30507EBF"/>
    <w:rsid w:val="31AC410D"/>
    <w:rsid w:val="31D41ACA"/>
    <w:rsid w:val="35BE2E72"/>
    <w:rsid w:val="39474A1D"/>
    <w:rsid w:val="3B0E664A"/>
    <w:rsid w:val="3BDF5298"/>
    <w:rsid w:val="3F1E091D"/>
    <w:rsid w:val="424264A7"/>
    <w:rsid w:val="46791F9D"/>
    <w:rsid w:val="46B17416"/>
    <w:rsid w:val="48A759E8"/>
    <w:rsid w:val="49892517"/>
    <w:rsid w:val="4A2A22C4"/>
    <w:rsid w:val="4B2500E2"/>
    <w:rsid w:val="4C7D56AE"/>
    <w:rsid w:val="4F092B67"/>
    <w:rsid w:val="51FC4FF6"/>
    <w:rsid w:val="530807FB"/>
    <w:rsid w:val="551E7032"/>
    <w:rsid w:val="569F1AF1"/>
    <w:rsid w:val="57BB0ED5"/>
    <w:rsid w:val="596D79D4"/>
    <w:rsid w:val="5AB30825"/>
    <w:rsid w:val="5ABF7577"/>
    <w:rsid w:val="5B092532"/>
    <w:rsid w:val="616C351D"/>
    <w:rsid w:val="616E7593"/>
    <w:rsid w:val="61B74AB7"/>
    <w:rsid w:val="622E1AC5"/>
    <w:rsid w:val="65133C48"/>
    <w:rsid w:val="679E0BE3"/>
    <w:rsid w:val="6820113B"/>
    <w:rsid w:val="68A5389A"/>
    <w:rsid w:val="72EB0EF9"/>
    <w:rsid w:val="73CB7283"/>
    <w:rsid w:val="75855C54"/>
    <w:rsid w:val="76C23869"/>
    <w:rsid w:val="785106F5"/>
    <w:rsid w:val="7A0E0DD8"/>
    <w:rsid w:val="7B0B6013"/>
    <w:rsid w:val="7B7F5C3B"/>
    <w:rsid w:val="7BE43DE5"/>
    <w:rsid w:val="7BF11DCA"/>
    <w:rsid w:val="7D6A1BFB"/>
    <w:rsid w:val="7EB15665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7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9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1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2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3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autoRedefine/>
    <w:semiHidden/>
    <w:unhideWhenUsed/>
    <w:qFormat/>
    <w:uiPriority w:val="1"/>
  </w:style>
  <w:style w:type="table" w:default="1" w:styleId="4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19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1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1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autoRedefine/>
    <w:qFormat/>
    <w:uiPriority w:val="99"/>
  </w:style>
  <w:style w:type="paragraph" w:styleId="34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autoRedefine/>
    <w:qFormat/>
    <w:uiPriority w:val="99"/>
    <w:pPr>
      <w:ind w:left="420" w:leftChars="200"/>
    </w:pPr>
  </w:style>
  <w:style w:type="paragraph" w:styleId="40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4"/>
    <w:autoRedefine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7"/>
    <w:autoRedefine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2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3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4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5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6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7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8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0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1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21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47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6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7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18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19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0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6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8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29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0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5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8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1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2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4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5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6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2"/>
    <w:autoRedefine/>
    <w:qFormat/>
    <w:locked/>
    <w:uiPriority w:val="99"/>
    <w:rPr>
      <w:sz w:val="18"/>
    </w:rPr>
  </w:style>
  <w:style w:type="character" w:customStyle="1" w:styleId="90">
    <w:name w:val="页脚 Char"/>
    <w:link w:val="31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99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autoRedefine/>
    <w:qFormat/>
    <w:uiPriority w:val="99"/>
    <w:rPr>
      <w:rFonts w:eastAsia="楷体_GB2312"/>
    </w:rPr>
  </w:style>
  <w:style w:type="paragraph" w:customStyle="1" w:styleId="10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autoRedefine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autoRedefine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autoRedefine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9"/>
    <w:autoRedefine/>
    <w:qFormat/>
    <w:locked/>
    <w:uiPriority w:val="99"/>
    <w:rPr>
      <w:sz w:val="20"/>
    </w:rPr>
  </w:style>
  <w:style w:type="character" w:customStyle="1" w:styleId="125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autoRedefine/>
    <w:qFormat/>
    <w:uiPriority w:val="99"/>
    <w:rPr>
      <w:b/>
      <w:sz w:val="32"/>
    </w:rPr>
  </w:style>
  <w:style w:type="character" w:customStyle="1" w:styleId="127">
    <w:name w:val="apple-converted-space"/>
    <w:autoRedefine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autoRedefine/>
    <w:qFormat/>
    <w:uiPriority w:val="99"/>
    <w:rPr>
      <w:color w:val="999999"/>
    </w:rPr>
  </w:style>
  <w:style w:type="character" w:customStyle="1" w:styleId="133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autoRedefine/>
    <w:qFormat/>
    <w:uiPriority w:val="99"/>
    <w:rPr>
      <w:sz w:val="21"/>
    </w:rPr>
  </w:style>
  <w:style w:type="character" w:customStyle="1" w:styleId="136">
    <w:name w:val="正文文本 3 Char"/>
    <w:autoRedefine/>
    <w:qFormat/>
    <w:locked/>
    <w:uiPriority w:val="99"/>
    <w:rPr>
      <w:sz w:val="16"/>
    </w:rPr>
  </w:style>
  <w:style w:type="character" w:customStyle="1" w:styleId="137">
    <w:name w:val="文档结构图 Char"/>
    <w:autoRedefine/>
    <w:qFormat/>
    <w:uiPriority w:val="99"/>
    <w:rPr>
      <w:shd w:val="clear" w:color="auto" w:fill="000080"/>
    </w:rPr>
  </w:style>
  <w:style w:type="character" w:customStyle="1" w:styleId="138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autoRedefine/>
    <w:qFormat/>
    <w:uiPriority w:val="99"/>
    <w:rPr>
      <w:color w:val="000000"/>
      <w:sz w:val="16"/>
    </w:rPr>
  </w:style>
  <w:style w:type="character" w:customStyle="1" w:styleId="147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1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autoRedefine/>
    <w:qFormat/>
    <w:uiPriority w:val="99"/>
  </w:style>
  <w:style w:type="paragraph" w:customStyle="1" w:styleId="154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3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8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0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9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2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6"/>
    <w:autoRedefine/>
    <w:qFormat/>
    <w:uiPriority w:val="99"/>
  </w:style>
  <w:style w:type="paragraph" w:customStyle="1" w:styleId="285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0">
    <w:name w:val="font1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1">
    <w:name w:val="font21"/>
    <w:basedOn w:val="5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FC12C-711D-469D-B7F4-47E27E6FB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2345</Words>
  <Characters>2817</Characters>
  <Lines>17</Lines>
  <Paragraphs>4</Paragraphs>
  <TotalTime>8</TotalTime>
  <ScaleCrop>false</ScaleCrop>
  <LinksUpToDate>false</LinksUpToDate>
  <CharactersWithSpaces>2893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2024-01-24T00:07:00Z</cp:lastPrinted>
  <dcterms:modified xsi:type="dcterms:W3CDTF">2024-09-04T09:35:05Z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C730283E50E349DE90B636573380FCF6_13</vt:lpwstr>
  </property>
</Properties>
</file>