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项目六  购销存系统业务管理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6-1 采购订单管理与收货入库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21级大专会计3班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十二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2022年5月19日1.2节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21级大专会计2班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2022年5月19日3.4节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采购业务主要包括采购订单管理、普通采购业务、现付业务等内容。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采购订单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是指企业与供应商签订采购或采购协议,确定要货需求。供应商根据采购订单组织货源,企业根据采购订单进行行验收。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采购入库单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是仓库管理员根据采购到货签收的实收数量填制的入库单据。采购入库单既可以直接填制,也可以复制采购订单或采购到货单生成。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熟悉购销（采购）合同、采购入库单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2.掌握购销（采购）合同、以及填制采购入库单及生成凭证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3.掌握购销（采购）合同、采购入库单的填制过程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1.能够讲述购销（采购）合同、采购入库单的概念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2.能够讲述采购入库单的处理流程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3.根据企业实际需要，进行购销（采购）合同、采购入库单的处理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1.通过操作过程，使学生浏览、筛选获得有价值信息的能力提升，辅助学生“独立解决新问题”的素养提升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2.通过教学中师生交互学习体验，激发学生知学上进的意识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购销（采购）合同、采购入库单的处理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购销（采购）合同、采购入库单的处理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6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9"/>
        <w:gridCol w:w="2520"/>
        <w:gridCol w:w="10"/>
        <w:gridCol w:w="2319"/>
        <w:gridCol w:w="11"/>
        <w:gridCol w:w="2102"/>
        <w:gridCol w:w="13"/>
        <w:gridCol w:w="18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学情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调查</w:t>
            </w:r>
          </w:p>
        </w:tc>
        <w:tc>
          <w:tcPr>
            <w:tcW w:w="9049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1.学生在学习基础会计时，已经对采购业务有了比较深的学习，但是采购业务的会计软件实际运用不是很清晰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2.学生上机时，绝大部分能完成布置的任务，极少数不自觉、不练习，要充分调动少数同学的积极性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2789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1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2113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828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84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导知</w:t>
            </w:r>
          </w:p>
        </w:tc>
        <w:tc>
          <w:tcPr>
            <w:tcW w:w="278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观看视频,了解本次课所要学习的内容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2.课前调查，预习效果反馈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1.发布任务于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2.通过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、发布课前调查表，邀请学生参与调查。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3.收集反馈信息，调整教学方案。</w:t>
            </w:r>
          </w:p>
        </w:tc>
        <w:tc>
          <w:tcPr>
            <w:tcW w:w="211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1.登陆课程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平台，领取任务单，自学知识，初步了解本节课内容;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平台上完成调查反馈表。</w:t>
            </w: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1.以学生为主体，以教师为主导，学生在教师指导下自主预习，培养学生的主动性和参与性。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2.保持课前沟通，了解学生的预习效果，为下一步调整教学方案做准备。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969" w:type="dxa"/>
            <w:gridSpan w:val="10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环节时间</w:t>
            </w:r>
          </w:p>
        </w:tc>
        <w:tc>
          <w:tcPr>
            <w:tcW w:w="252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40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211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830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回顾之前的知识：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采购业务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借：原材料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贷：在途物资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上网查询采购订单、采购入库单两个名词解释，</w:t>
            </w:r>
            <w:r>
              <w:rPr>
                <w:rFonts w:hint="eastAsia" w:ascii="仿宋" w:hAnsi="仿宋" w:eastAsia="仿宋"/>
                <w:sz w:val="24"/>
              </w:rPr>
              <w:t>这一节课我们就来共同探讨一下。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老师通过PPT演示，引入新课，并在此过程中提问上一节课的问题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引出这一节课内容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课堂回答老师提问的问题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回顾所学知识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通过复习回顾，加深对基础知识的认识，并通过问题引入新课，激发学生对学习新课的兴趣。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告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知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采购订单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采购入库单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通过这两个任务的学习，进而达到会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区分采购订单、采购入库单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向学生通过PPT展示本节课的任务，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进行思考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设置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2个不同的任务</w:t>
            </w:r>
            <w:r>
              <w:rPr>
                <w:rFonts w:hint="eastAsia" w:ascii="仿宋" w:hAnsi="仿宋" w:eastAsia="仿宋"/>
                <w:sz w:val="24"/>
              </w:rPr>
              <w:t>，使学生在工作或者大赛过程中无论碰到哪一种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经济业务</w:t>
            </w:r>
            <w:r>
              <w:rPr>
                <w:rFonts w:hint="eastAsia" w:ascii="仿宋" w:hAnsi="仿宋" w:eastAsia="仿宋"/>
                <w:sz w:val="24"/>
              </w:rPr>
              <w:t>都会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30min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1.采购订单也称为采购合同，是企业与供应商之间签订的一种购销协议，主要内容包括采购货物种类、采购数量、供货商、到货时间、到货地点、运输方式、价格、运费等。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2.采购订单管理的内容包括订单的录入、审核、关闭、查询等。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3.非必须填制的单据，不生成记账凭证。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1、通过PPT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采购订单经济业务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向学生展示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经济业务</w:t>
            </w:r>
            <w:r>
              <w:rPr>
                <w:rFonts w:hint="eastAsia" w:ascii="仿宋" w:hAnsi="仿宋" w:eastAsia="仿宋"/>
                <w:sz w:val="24"/>
              </w:rPr>
              <w:t>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2、辨别老师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讲的是哪一个经济业务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因为设置了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采购订单经济业务</w:t>
            </w:r>
            <w:r>
              <w:rPr>
                <w:rFonts w:hint="eastAsia" w:ascii="仿宋" w:hAnsi="仿宋" w:eastAsia="仿宋"/>
                <w:sz w:val="24"/>
              </w:rPr>
              <w:t>任务，首先让学生明白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此项经济业务的操作位置</w:t>
            </w:r>
            <w:r>
              <w:rPr>
                <w:rFonts w:hint="eastAsia" w:ascii="仿宋" w:hAnsi="仿宋" w:eastAsia="仿宋"/>
                <w:sz w:val="24"/>
              </w:rPr>
              <w:t>，才能更好地实施下面的任务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采购订货业务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1日，向联诚软件公司订货一批，商品为杀毒软件，数量为40套，单价为150元，预计本月3日到货。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给你们15分钟的时间进行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采购订单填制的操作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得分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试错</w:t>
            </w:r>
            <w:r>
              <w:rPr>
                <w:rFonts w:hint="eastAsia" w:ascii="仿宋" w:hAnsi="仿宋" w:eastAsia="仿宋"/>
                <w:sz w:val="24"/>
              </w:rPr>
              <w:t>的形式来解释抽象的理论知识，让学生容易理解，同时也调动学生的学习兴趣。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789940</wp:posOffset>
                  </wp:positionV>
                  <wp:extent cx="1744980" cy="1304925"/>
                  <wp:effectExtent l="0" t="0" r="7620" b="9525"/>
                  <wp:wrapSquare wrapText="bothSides"/>
                  <wp:docPr id="10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24"/>
              </w:rPr>
              <w:t>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填制采购订单</w:t>
            </w:r>
            <w:r>
              <w:rPr>
                <w:rFonts w:hint="eastAsia" w:ascii="仿宋" w:hAnsi="仿宋" w:eastAsia="仿宋"/>
                <w:sz w:val="24"/>
              </w:rPr>
              <w:t>过程：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详见操作路径：采购→采购订单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学生再次修改自己的采购订单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修改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施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30min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 采购入库单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采购入库单可以直接录入，也可以参照采购订单或采购发票生成。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采购入库单是采购模块必填的单据并生成相应的记账凭证。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1、通过PPT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采购订单经济业务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向学生展示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经济业务</w:t>
            </w:r>
            <w:r>
              <w:rPr>
                <w:rFonts w:hint="eastAsia" w:ascii="仿宋" w:hAnsi="仿宋" w:eastAsia="仿宋"/>
                <w:sz w:val="24"/>
              </w:rPr>
              <w:t>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2、辨别老师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讲的是哪一个经济业务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首先让学生明白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此项经济业务的操作位置</w:t>
            </w:r>
            <w:r>
              <w:rPr>
                <w:rFonts w:hint="eastAsia" w:ascii="仿宋" w:hAnsi="仿宋" w:eastAsia="仿宋"/>
                <w:sz w:val="24"/>
              </w:rPr>
              <w:t>，才能更好地实施下面的任务为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上机</w:t>
            </w:r>
            <w:r>
              <w:rPr>
                <w:rFonts w:hint="eastAsia" w:ascii="仿宋" w:hAnsi="仿宋" w:eastAsia="仿宋"/>
                <w:sz w:val="24"/>
              </w:rPr>
              <w:t>操作做准备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给你们15分钟的时间进行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采购入库单处理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3日，向联诚软件公司将所订商品到货，商品为杀毒软件，数量为40套，单价为150元，将收到的货物验收入产品一库。填制采购入库单。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变动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“做中学，学中做”，让学生容易理解，同时也调动学生的学习兴趣。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学生再次修改自己的采购订单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修改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1.小组汇报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各小组组长汇报本组课前完成的工作情况，以及遇到的问题和解决方法。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2.每组推荐一名学生进行展示自己的操作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3.课堂总结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老师总结这次课所学的知识点及重难点。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1.老师听取各小组组长汇报，进行评价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2.对每组学生的展示进行总结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3.归纳本次课的知识点及重难点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1.组长汇报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2.观看同学作品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3.听老师总结，回顾知识点，记下没有掌握的知识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通过让学生总结汇报，培养培养学生理论联系实际的能力，增强学生合作探究能力， 同时培养学生精益求精的工匠精神。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1+X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业财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一体化拓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展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tabs>
                <w:tab w:val="left" w:pos="4015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1+X业财一体化证书</w:t>
            </w:r>
            <w:r>
              <w:rPr>
                <w:rFonts w:hint="eastAsia" w:ascii="仿宋" w:hAnsi="仿宋" w:eastAsia="仿宋"/>
                <w:sz w:val="24"/>
              </w:rPr>
              <w:t>，进行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采购订单、采购入库单</w:t>
            </w:r>
            <w:r>
              <w:rPr>
                <w:rFonts w:hint="eastAsia" w:ascii="仿宋" w:hAnsi="仿宋" w:eastAsia="仿宋"/>
                <w:sz w:val="24"/>
              </w:rPr>
              <w:t>竞赛】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采购入库单的处理流程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(1) 在采购模块填制采购入库单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(2) 在库存模块审核采购入库单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(3) 在核算模块对采购入库单记账(报销或暂估)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(4) 在核算模块对采购入库单制单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借：原材料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贷：在途物资</w:t>
            </w:r>
          </w:p>
          <w:p>
            <w:pPr>
              <w:tabs>
                <w:tab w:val="left" w:pos="4015"/>
              </w:tabs>
              <w:rPr>
                <w:rFonts w:hint="eastAsia" w:ascii="楷体_GB2312" w:eastAsia="楷体_GB2312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2、要求：（在10分钟内完成）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布置竞赛题目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后台评价学生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sz w:val="24"/>
              </w:rPr>
              <w:t>展示优秀作品。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学生领取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题目，</w:t>
            </w:r>
            <w:r>
              <w:rPr>
                <w:rFonts w:hint="eastAsia" w:ascii="仿宋" w:hAnsi="仿宋" w:eastAsia="仿宋"/>
                <w:sz w:val="24"/>
              </w:rPr>
              <w:t>以组为单位完成，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提交至云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模拟大赛场景，进行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</w:t>
            </w:r>
            <w:r>
              <w:rPr>
                <w:rFonts w:hint="eastAsia" w:ascii="仿宋" w:hAnsi="仿宋" w:eastAsia="仿宋"/>
                <w:sz w:val="24"/>
              </w:rPr>
              <w:t>竞赛，以赛促学，提高学生学习的积极性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板书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No.6-1采购订单与收货入库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1.采购订单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2.采购入库单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借：原材料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　　贷：在途物资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反思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A951F"/>
    <w:multiLevelType w:val="singleLevel"/>
    <w:tmpl w:val="B52A9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150691"/>
    <w:multiLevelType w:val="singleLevel"/>
    <w:tmpl w:val="5D1506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kMWE2M2ZkNGJhYjNmYmVlODE2NGRhMzJlZDMifQ=="/>
  </w:docVars>
  <w:rsids>
    <w:rsidRoot w:val="077170B0"/>
    <w:rsid w:val="077170B0"/>
    <w:rsid w:val="0B7210AE"/>
    <w:rsid w:val="0E66752F"/>
    <w:rsid w:val="1A042CC3"/>
    <w:rsid w:val="33240766"/>
    <w:rsid w:val="408F5967"/>
    <w:rsid w:val="41821374"/>
    <w:rsid w:val="448F0557"/>
    <w:rsid w:val="476105A3"/>
    <w:rsid w:val="5810682E"/>
    <w:rsid w:val="64A10B44"/>
    <w:rsid w:val="6C9D13FB"/>
    <w:rsid w:val="76004107"/>
    <w:rsid w:val="77EF7DC6"/>
    <w:rsid w:val="7C755702"/>
    <w:rsid w:val="7F4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2784</Words>
  <Characters>2892</Characters>
  <Lines>0</Lines>
  <Paragraphs>0</Paragraphs>
  <TotalTime>1</TotalTime>
  <ScaleCrop>false</ScaleCrop>
  <LinksUpToDate>false</LinksUpToDate>
  <CharactersWithSpaces>2916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cp:lastPrinted>2021-11-29T03:56:00Z</cp:lastPrinted>
  <dcterms:modified xsi:type="dcterms:W3CDTF">2022-05-15T11:46:09Z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B9090304E9454F91A2F2B7EE2916AC44</vt:lpwstr>
  </property>
</Properties>
</file>